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Psychologist</w:t>
      </w:r>
    </w:p>
    <w:bookmarkStart w:id="20" w:name="scholarship-application-letter"/>
    <w:p>
      <w:pPr>
        <w:pStyle w:val="Heading1"/>
      </w:pPr>
      <w:r>
        <w:t xml:space="preserve">SCHOLARSHIP APPLICATION LETTER</w:t>
      </w:r>
    </w:p>
    <w:p>
      <w:pPr>
        <w:pStyle w:val="FirstParagraph"/>
      </w:pPr>
      <w:r>
        <w:t xml:space="preserve">For Advanced Studies in Clinical Psychology</w:t>
      </w:r>
    </w:p>
    <w:bookmarkEnd w:id="20"/>
    <w:p>
      <w:pPr>
        <w:pStyle w:val="BodyText"/>
      </w:pPr>
      <w:r>
        <w:t xml:space="preserve">Ms. Chamara Fernando</w:t>
      </w:r>
    </w:p>
    <w:p>
      <w:pPr>
        <w:pStyle w:val="BodyText"/>
      </w:pPr>
      <w:r>
        <w:t xml:space="preserve">Scholarship Committee Head</w:t>
      </w:r>
    </w:p>
    <w:p>
      <w:pPr>
        <w:pStyle w:val="BodyText"/>
      </w:pPr>
      <w:r>
        <w:t xml:space="preserve">Sri Lanka Psychological Association (SLPA)</w:t>
      </w:r>
    </w:p>
    <w:p>
      <w:pPr>
        <w:pStyle w:val="BodyText"/>
      </w:pPr>
      <w:r>
        <w:t xml:space="preserve">45/1, Independence Avenue</w:t>
      </w:r>
    </w:p>
    <w:p>
      <w:pPr>
        <w:pStyle w:val="BodyText"/>
      </w:pPr>
      <w:r>
        <w:t xml:space="preserve">Colombo 03, Sri Lanka</w:t>
      </w:r>
    </w:p>
    <w:p>
      <w:pPr>
        <w:pStyle w:val="BodyText"/>
      </w:pPr>
      <w:r>
        <w:t xml:space="preserve">Date: October 26, 2023</w:t>
      </w:r>
    </w:p>
    <w:bookmarkStart w:id="21" w:name="X2e727f0d7b5948c8e51c69d7e891967b4398d7e"/>
    <w:p>
      <w:pPr>
        <w:pStyle w:val="Heading2"/>
      </w:pPr>
      <w:r>
        <w:t xml:space="preserve">Subject: Application for the SLPA Advanced Psychology Scholarship</w:t>
      </w:r>
    </w:p>
    <w:bookmarkEnd w:id="21"/>
    <w:p>
      <w:pPr>
        <w:pStyle w:val="FirstParagraph"/>
      </w:pPr>
      <w:r>
        <w:t xml:space="preserve">Dear Ms. Fernando and Esteemed Members of the Scholarship Committee,</w:t>
      </w:r>
    </w:p>
    <w:p>
      <w:pPr>
        <w:pStyle w:val="BodyText"/>
      </w:pPr>
      <w:r>
        <w:t xml:space="preserve">It is with profound respect for Sri Lanka's evolving mental health landscape and unwavering commitment to serving our nation's wellbeing that I submit this</w:t>
      </w:r>
      <w:r>
        <w:t xml:space="preserve"> </w:t>
      </w:r>
      <w:r>
        <w:rPr>
          <w:bCs/>
          <w:b/>
        </w:rPr>
        <w:t xml:space="preserve">Scholarship Application Letter</w:t>
      </w:r>
      <w:r>
        <w:t xml:space="preserve">. As a dedicated psychology student at the University of Colombo, I am writing to formally apply for the prestigious SLPA Advanced Psychology Scholarship, which will enable me to pursue advanced studies in Clinical Psychology at the Institute of Psychiatry (University of Peradeniya) – a critical step toward becoming an accredited</w:t>
      </w:r>
      <w:r>
        <w:t xml:space="preserve"> </w:t>
      </w:r>
      <w:r>
        <w:rPr>
          <w:bCs/>
          <w:b/>
        </w:rPr>
        <w:t xml:space="preserve">Psychologist</w:t>
      </w:r>
      <w:r>
        <w:t xml:space="preserve"> </w:t>
      </w:r>
      <w:r>
        <w:t xml:space="preserve">serving Sri Lanka Colombo's diverse communities.</w:t>
      </w:r>
    </w:p>
    <w:p>
      <w:pPr>
        <w:pStyle w:val="BodyText"/>
      </w:pPr>
      <w:r>
        <w:t xml:space="preserve">Growing up in Colombo's densely populated urban neighborhoods, I witnessed firsthand how mental health disparities disproportionately affect vulnerable populations. During my undergraduate studies at the Faculty of Science, University of Colombo, I volunteered with the "Colombo Mental Wellness Initiative," providing peer support to students navigating academic stress and trauma survivors in community centers across Kollupitiya and Mount Lavinia. These experiences crystallized my understanding that mental health services in Sri Lanka Colombo are critically under-resourced despite high demand – particularly for marginalized groups including low-income families, migrant workers, and conflict-affected communities. This scholarship would empower me to address these gaps through specialized training.</w:t>
      </w:r>
    </w:p>
    <w:p>
      <w:pPr>
        <w:pStyle w:val="BodyText"/>
      </w:pPr>
      <w:r>
        <w:t xml:space="preserve">My academic record reflects this dedication: I maintained a 3.87/4.0 GPA while completing my B.Sc. (Psychology) with honors, focusing my thesis on "The Impact of Urbanization on Adolescent Mental Health in Colombo." My research revealed alarming statistics: 42% of Colombo's youth experience anxiety disorders without access to affordable care (Colombo Mental Health Survey, 2022). This data fuels my resolve to become a</w:t>
      </w:r>
      <w:r>
        <w:t xml:space="preserve"> </w:t>
      </w:r>
      <w:r>
        <w:rPr>
          <w:bCs/>
          <w:b/>
        </w:rPr>
        <w:t xml:space="preserve">Psychologist</w:t>
      </w:r>
      <w:r>
        <w:t xml:space="preserve"> </w:t>
      </w:r>
      <w:r>
        <w:t xml:space="preserve">who develops culturally responsive interventions for Sri Lanka Colombo's unique sociocultural context – where traditional healing practices intersect with modern clinical approaches. The SLPA scholarship would fund my Master of Science in Clinical Psychology program, which includes specialized training in trauma-informed care, community psychology frameworks, and evidence-based interventions validated for Sri Lankan populations.</w:t>
      </w:r>
    </w:p>
    <w:p>
      <w:pPr>
        <w:pStyle w:val="BodyText"/>
      </w:pPr>
      <w:r>
        <w:t xml:space="preserve">What distinguishes my application is my deep contextual understanding of Sri Lanka Colombo's mental health ecosystem. Unlike many candidates who pursue international degrees without local grounding, I have spent 18 months collaborating with the Ministry of Health's Mental Health Division on their "Community Mental Wellness Hubs" project in Colombo. This experience taught me that effective psychological practice here requires navigating complex factors: linguistic diversity (Sinhala/Tamil/English), religious sensitivities, economic constraints, and the lingering impacts of civil conflict. My proposed research for the MSc program – "Integrating Traditional Healing Modalities with Cognitive Behavioral Therapy for Rural-Urban Migrants in Colombo" – directly addresses these realities. I will study how Buddhist mindfulness practices can be ethically integrated with Western therapeutic models, a synthesis desperately needed in Sri Lanka Colombo where 78% of the population identifies as Buddhist (Department of Census and Statistics, 2022).</w:t>
      </w:r>
    </w:p>
    <w:p>
      <w:pPr>
        <w:pStyle w:val="BodyText"/>
      </w:pPr>
      <w:r>
        <w:t xml:space="preserve">The financial barrier to advanced psychology training remains substantial. The cost of tuition, specialized clinical practicum fees at Peradeniya's National Institute of Mental Health, and housing in Colombo would exceed my family's modest income from my parents' small textile business. Without this scholarship, I would be forced to accept a lower-tier program or defer studies indefinitely – a loss for Sri Lanka Colombo where only 0.8 psychologists serve every 100,000 people (WHO Mental Health Atlas, 2021). Your support would transform not just my career but our community: I pledge to return as a clinical psychologist at the Colombo South Teaching Hospital's new youth mental health unit upon graduation – directly addressing the critical shortage in this high-need district.</w:t>
      </w:r>
    </w:p>
    <w:p>
      <w:pPr>
        <w:pStyle w:val="BodyText"/>
      </w:pPr>
      <w:r>
        <w:t xml:space="preserve">My long-term vision extends beyond individual practice. I aim to establish "Colombo Mindful Communities," a non-profit model training community health workers in basic psychological first aid across Colombo's 51 municipal councils. This initiative would leverage Sri Lanka Colombo's strong grassroots networks while respecting cultural values – exactly the kind of locally sustainable solution that makes the SLPA scholarship so vital. I have already secured preliminary partnerships with two community centers in Borella and Moratuwa, demonstrating my commitment to collaborative problem-solving.</w:t>
      </w:r>
    </w:p>
    <w:p>
      <w:pPr>
        <w:pStyle w:val="BodyText"/>
      </w:pPr>
      <w:r>
        <w:t xml:space="preserve">What sets me apart as a candidate is my proven ability to bridge academic rigor with community impact. My undergraduate research was adopted by the National Youth Development Authority as a framework for their new "Wellness Ambassador" program in Colombo schools. I have also presented at the 2023 SLPA National Conference on "Digital Mental Health Interventions for Urban Adolescents," where my proposal received an Innovation Award from Professor Nalaka Gunawardena, former Head of Psychology at the University of Colombo. These achievements reflect my capacity to contribute immediately upon returning to Sri Lanka Colombo.</w:t>
      </w:r>
    </w:p>
    <w:p>
      <w:pPr>
        <w:pStyle w:val="BodyText"/>
      </w:pPr>
      <w:r>
        <w:t xml:space="preserve">I recognize that this scholarship represents not merely financial aid but a profound investment in Sri Lanka's future. As the nation advances toward achieving Sustainable Development Goal 3 (Good Health and Well-being), psychologists like myself – trained with cultural humility and clinical excellence – will be indispensable. I am prepared to honor this trust through relentless dedication, ethical practice, and measurable community impact across Sri Lanka Colombo.</w:t>
      </w:r>
    </w:p>
    <w:p>
      <w:pPr>
        <w:pStyle w:val="BodyText"/>
      </w:pPr>
      <w:r>
        <w:t xml:space="preserve">Thank you for considering my application. I welcome the opportunity to discuss how my vision aligns with SLPA's mission during an interview at your convenience. My contact details are provided below, and I have attached all required documentation including academic transcripts, research proposals, and letters of recommendation from Dr. K.M. Jayasuriya (Associate Professor of Psychology, University of Colombo) and Ms. Tharushi Perera (Project Manager at the Ministry of Health's Mental Health Division).</w:t>
      </w:r>
    </w:p>
    <w:p>
      <w:pPr>
        <w:pStyle w:val="BodyText"/>
      </w:pPr>
      <w:r>
        <w:t xml:space="preserve">With deepest respect for SLPA's leadership in advancing psychological science across Sri Lanka Colombo,</w:t>
      </w:r>
    </w:p>
    <w:p>
      <w:pPr>
        <w:pStyle w:val="BodyText"/>
      </w:pPr>
      <w:r>
        <w:t xml:space="preserve">Sincerely,</w:t>
      </w:r>
    </w:p>
    <w:p>
      <w:pPr>
        <w:pStyle w:val="BodyText"/>
      </w:pPr>
      <w:r>
        <w:br/>
      </w:r>
      <w:r>
        <w:br/>
      </w:r>
      <w:r>
        <w:br/>
      </w:r>
    </w:p>
    <w:p>
      <w:pPr>
        <w:pStyle w:val="BodyText"/>
      </w:pPr>
      <w:r>
        <w:t xml:space="preserve">Anjali Perera</w:t>
      </w:r>
    </w:p>
    <w:p>
      <w:pPr>
        <w:pStyle w:val="BodyText"/>
      </w:pPr>
      <w:r>
        <w:t xml:space="preserve">B.Sc. (Psychology) Honors, University of Colombo</w:t>
      </w:r>
    </w:p>
    <w:p>
      <w:pPr>
        <w:pStyle w:val="BodyText"/>
      </w:pPr>
      <w:r>
        <w:t xml:space="preserve">No. 28, Victoria Crescent, Colombo 05, Sri Lanka</w:t>
      </w:r>
    </w:p>
    <w:p>
      <w:pPr>
        <w:pStyle w:val="BodyText"/>
      </w:pPr>
      <w:r>
        <w:t xml:space="preserve">+94 77 123 4567 | anjali.perera@university.ac.lk</w:t>
      </w:r>
    </w:p>
    <w:p>
      <w:pPr>
        <w:pStyle w:val="BodyText"/>
      </w:pPr>
      <w:r>
        <w:rPr>
          <w:bCs/>
          <w:b/>
        </w:rPr>
        <w:t xml:space="preserve">Attachments:</w:t>
      </w:r>
      <w:r>
        <w:t xml:space="preserve"> </w:t>
      </w:r>
      <w:r>
        <w:t xml:space="preserve">Academic Transcripts, Research Proposal, Recommendation Letters (x3), SLPA Conference Presentation Abstract</w:t>
      </w:r>
    </w:p>
    <w:p>
      <w:pPr>
        <w:pStyle w:val="BodyText"/>
      </w:pPr>
      <w:r>
        <w:rPr>
          <w:bCs/>
          <w:b/>
        </w:rPr>
        <w:t xml:space="preserve">Word Count:</w:t>
      </w:r>
      <w:r>
        <w:t xml:space="preserve"> </w:t>
      </w:r>
      <w:r>
        <w:t xml:space="preserve">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Psychologist</dc:title>
  <dc:creator/>
  <dc:language>en</dc:language>
  <cp:keywords/>
  <dcterms:created xsi:type="dcterms:W3CDTF">2026-07-21T03:24:16Z</dcterms:created>
  <dcterms:modified xsi:type="dcterms:W3CDTF">2026-07-21T03:24:16Z</dcterms:modified>
</cp:coreProperties>
</file>

<file path=docProps/custom.xml><?xml version="1.0" encoding="utf-8"?>
<Properties xmlns="http://schemas.openxmlformats.org/officeDocument/2006/custom-properties" xmlns:vt="http://schemas.openxmlformats.org/officeDocument/2006/docPropsVTypes"/>
</file>