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Turkey</w:t>
      </w:r>
      <w:r>
        <w:t xml:space="preserve"> </w:t>
      </w:r>
      <w:r>
        <w:t xml:space="preserve">Istanbul</w:t>
      </w:r>
    </w:p>
    <w:bookmarkStart w:id="20" w:name="Xb9d95464c6f0cc280f251f0356de83e0d022fc0"/>
    <w:p>
      <w:pPr>
        <w:pStyle w:val="Heading1"/>
      </w:pPr>
      <w:r>
        <w:t xml:space="preserve">Official Scholarship Application Letter: Pursuing Advanced Studies in Clinical Psychology at Istanbul Institutions</w:t>
      </w:r>
    </w:p>
    <w:p>
      <w:pPr>
        <w:pStyle w:val="FirstParagraph"/>
      </w:pPr>
      <w:r>
        <w:rPr>
          <w:bCs/>
          <w:b/>
        </w:rPr>
        <w:t xml:space="preserve">Date:</w:t>
      </w:r>
      <w:r>
        <w:t xml:space="preserve"> </w:t>
      </w:r>
      <w:r>
        <w:t xml:space="preserve">May 26, 2025</w:t>
      </w:r>
      <w:r>
        <w:br/>
      </w:r>
      <w:r>
        <w:rPr>
          <w:bCs/>
          <w:b/>
        </w:rPr>
        <w:t xml:space="preserve">To:</w:t>
      </w:r>
      <w:r>
        <w:t xml:space="preserve"> </w:t>
      </w:r>
      <w:r>
        <w:t xml:space="preserve">Scholarship Committee</w:t>
      </w:r>
      <w:r>
        <w:br/>
      </w:r>
      <w:r>
        <w:rPr>
          <w:bCs/>
          <w:b/>
        </w:rPr>
        <w:t xml:space="preserve">Institution:</w:t>
      </w:r>
      <w:r>
        <w:t xml:space="preserve"> </w:t>
      </w:r>
      <w:r>
        <w:t xml:space="preserve">[University Name, e.g., Bogazici University, Istanbul University]</w:t>
      </w:r>
      <w:r>
        <w:br/>
      </w:r>
      <w:r>
        <w:rPr>
          <w:bCs/>
          <w:b/>
        </w:rPr>
        <w:t xml:space="preserve">Address:</w:t>
      </w:r>
      <w:r>
        <w:t xml:space="preserve"> </w:t>
      </w:r>
      <w:r>
        <w:t xml:space="preserve">Istanbul, Turkey</w:t>
      </w:r>
    </w:p>
    <w:p>
      <w:pPr>
        <w:pStyle w:val="BodyText"/>
      </w:pPr>
      <w:r>
        <w:t xml:space="preserve">Dear Esteemed Scholarship Committee Members,</w:t>
      </w:r>
    </w:p>
    <w:p>
      <w:pPr>
        <w:pStyle w:val="BodyText"/>
      </w:pPr>
      <w:r>
        <w:t xml:space="preserve">I am writing this formal Scholarship Application Letter to express my profound enthusiasm for the prestigious scholarship opportunity supporting advanced studies in Clinical Psychology at your esteemed institution in Istanbul, Turkey. As a dedicated psychology graduate from [Your University], I have meticulously prepared this application to demonstrate how my academic trajectory, professional aspirations, and deep commitment to cross-cultural mental health align with the transformative potential of studying in Istanbul—a global nexus where Eastern and Western psychological paradigms converge.</w:t>
      </w:r>
    </w:p>
    <w:p>
      <w:pPr>
        <w:pStyle w:val="BodyText"/>
      </w:pPr>
      <w:r>
        <w:t xml:space="preserve">My academic journey has been defined by an unwavering dedication to understanding human behavior within complex sociocultural contexts. During my undergraduate studies at [Your University], I graduated with honors (GPA: 3.8/4.0) in Psychology, focusing on trauma-informed care and resilience among displaced populations. My senior thesis, "Cultural Adaptation Processes Among Syrian Refugee Youth in Urban Settings," was published in the</w:t>
      </w:r>
      <w:r>
        <w:t xml:space="preserve"> </w:t>
      </w:r>
      <w:r>
        <w:rPr>
          <w:iCs/>
          <w:i/>
        </w:rPr>
        <w:t xml:space="preserve">International Journal of Cross-Cultural Psychology</w:t>
      </w:r>
      <w:r>
        <w:t xml:space="preserve">, where I analyzed how traditional healing practices interact with Western therapeutic models. This research ignited my conviction that effective psychological practice requires deep contextual intelligence—a principle I believe is uniquely cultivated through immersion in Istanbul’s dynamic social landscape.</w:t>
      </w:r>
    </w:p>
    <w:p>
      <w:pPr>
        <w:pStyle w:val="BodyText"/>
      </w:pPr>
      <w:r>
        <w:t xml:space="preserve">Why Turkey Istanbul? The city’s unparalleled position as a bridge between continents makes it the ideal crucible for developing culturally competent clinical skills. With over 15 million residents representing diverse ethnicities, religions, and migration histories—from Balkan communities to Central Asian diasporas—Istanbul embodies the very challenges and opportunities modern psychologists face in our interconnected world. The Department of Psychology at [University Name] stands out for its pioneering work in cultural neuroscience and refugee mental health, particularly through initiatives like the Istanbul Trauma Research Center. Professor [Name]'s recent publication on "Neurocognitive Markers of Intergenerational Trauma in Migrant Families" directly aligns with my research interests, and I am eager to contribute to this vital scholarship while learning under their mentorship.</w:t>
      </w:r>
    </w:p>
    <w:p>
      <w:pPr>
        <w:pStyle w:val="BodyText"/>
      </w:pPr>
      <w:r>
        <w:t xml:space="preserve">As a future Psychologist, I envision developing community-based mental health frameworks that honor both indigenous wisdom and evidence-based practices. In Turkey’s current socio-political climate—marked by significant migration flows and socioeconomic shifts—the demand for culturally attuned psychological services is acute. My fieldwork at [Organization Name] in [Your Country], where I supported refugees through group therapy sessions, revealed how cultural misunderstandings can derail treatment efficacy. Istanbul offers the only environment where I can study this phenomenon systematically: observing how concepts like *hüzün* (Turkish melancholy) intersect with clinical diagnoses, or how family-centered care models differ from Western individualistic approaches. This contextual knowledge is non-negotiable for ethical practice in a city where 30% of the population has experienced migration-related trauma.</w:t>
      </w:r>
    </w:p>
    <w:p>
      <w:pPr>
        <w:pStyle w:val="BodyText"/>
      </w:pPr>
      <w:r>
        <w:t xml:space="preserve">The scholarship I seek will be instrumental in overcoming significant financial barriers that would otherwise prevent my enrollment. Tuition fees at leading Istanbul institutions exceed $8,000 annually, and living costs—while reasonable compared to Western capitals—still represent a substantial burden for a student from [Your Country]. This funding would not only cover academic expenses but also enable me to participate in the university’s mandatory community internship at Istanbul’s Municipal Mental Health Center. There, I could apply my research on trauma adaptation directly while contributing to services for marginalized groups—a reciprocal exchange central to the ethos of this scholarship.</w:t>
      </w:r>
    </w:p>
    <w:p>
      <w:pPr>
        <w:pStyle w:val="BodyText"/>
      </w:pPr>
      <w:r>
        <w:t xml:space="preserve">My professional goals extend far beyond personal achievement. I intend to establish a nonprofit organization in my home country, [Your Country], focused on training Psychologists in culturally responsive techniques for refugee populations. Istanbul’s academic ecosystem provides the precise knowledge base for this mission: learning from Turkish psychologists who navigate similar challenges within their own society will equip me to adapt these strategies locally. For instance, I aim to integrate Turkey’s successful "Community Psychological First Aid" model (developed during 2016-2018 Syrian refugee influx) into my home country’s trauma response networks—a transferable methodology only achievable through on-ground study in Istanbul.</w:t>
      </w:r>
    </w:p>
    <w:p>
      <w:pPr>
        <w:pStyle w:val="BodyText"/>
      </w:pPr>
      <w:r>
        <w:t xml:space="preserve">Furthermore, the scholarship represents more than financial aid—it is a validation of my commitment to addressing global mental health inequities. As a representative of [Your Country] at international forums like the World Congress of Psychology 2024, I witnessed how psychological services remain inaccessible to over 80% of refugees worldwide. Studying in Istanbul positions me at the forefront of solutions: Turkish universities collaborate with WHO and UNHCR on mental health initiatives across the Middle East, providing access to networks I could leverage for my future work. This scholarship would transform my status from a student into an active contributor to Turkey’s leadership in global psychological science.</w:t>
      </w:r>
    </w:p>
    <w:p>
      <w:pPr>
        <w:pStyle w:val="BodyText"/>
      </w:pPr>
      <w:r>
        <w:t xml:space="preserve">I have attached all required documents, including academic transcripts, letters of recommendation from Dr. [Name] (Professor of Clinical Psychology at [Your University]) and Dr. [Name] (Director of Refugee Mental Health Services at [Organization]), and a detailed research proposal titled "Cultural Mediation in Trauma Therapy: A Comparative Study Between Istanbul and Urban Centers in the Global South." My proficiency in English (IELTS 7.5) is complemented by intermediate Turkish language skills, which I am actively enhancing through online courses to facilitate deeper engagement with local communities during my studies.</w:t>
      </w:r>
    </w:p>
    <w:p>
      <w:pPr>
        <w:pStyle w:val="BodyText"/>
      </w:pPr>
      <w:r>
        <w:t xml:space="preserve">As a future Psychologist, I recognize that true healing requires understanding not just the mind, but the context in which it exists. Istanbul—where Ottoman heritage meets modernity and diverse cultures coexist—offers an unparalleled classroom for this essential work. This Scholarship Application Letter embodies my readiness to contribute meaningfully to your institution’s mission while transforming my education into actionable change for vulnerable populations worldwide. I respectfully request the opportunity to join the academic community in Turkey Istanbul, where psychology becomes not just a discipline, but a bridge between cultures.</w:t>
      </w:r>
    </w:p>
    <w:p>
      <w:pPr>
        <w:pStyle w:val="BodyText"/>
      </w:pPr>
      <w:r>
        <w:t xml:space="preserve">Thank you for considering my application. I welcome the chance to discuss how my vision aligns with your scholarship’s objectives and eagerly await your response.</w:t>
      </w:r>
    </w:p>
    <w:p>
      <w:pPr>
        <w:pStyle w:val="BodyText"/>
      </w:pPr>
      <w:r>
        <w:t xml:space="preserve">Sincerely,</w:t>
      </w:r>
    </w:p>
    <w:p>
      <w:pPr>
        <w:pStyle w:val="BodyText"/>
      </w:pPr>
      <w:r>
        <w:t xml:space="preserve">[Your Full Name]</w:t>
      </w:r>
      <w:r>
        <w:br/>
      </w:r>
      <w:r>
        <w:t xml:space="preserve">[Your Contact Information]</w:t>
      </w:r>
      <w:r>
        <w:br/>
      </w:r>
      <w:r>
        <w:t xml:space="preserve">[Your Student ID/Passport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Turkey Istanbul</dc:title>
  <dc:creator/>
  <dc:language>en</dc:language>
  <cp:keywords/>
  <dcterms:created xsi:type="dcterms:W3CDTF">2025-12-11T15:59:01Z</dcterms:created>
  <dcterms:modified xsi:type="dcterms:W3CDTF">2025-12-11T15:59:01Z</dcterms:modified>
</cp:coreProperties>
</file>

<file path=docProps/custom.xml><?xml version="1.0" encoding="utf-8"?>
<Properties xmlns="http://schemas.openxmlformats.org/officeDocument/2006/custom-properties" xmlns:vt="http://schemas.openxmlformats.org/officeDocument/2006/docPropsVTypes"/>
</file>