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University of Miami, Miller School of Medicine</w:t>
      </w:r>
    </w:p>
    <w:bookmarkEnd w:id="20"/>
    <w:p>
      <w:pPr>
        <w:pStyle w:val="BodyText"/>
      </w:pPr>
      <w:r>
        <w:t xml:space="preserve">Dr. Evelyn Thompson</w:t>
      </w:r>
    </w:p>
    <w:p>
      <w:pPr>
        <w:pStyle w:val="BodyText"/>
      </w:pPr>
      <w:r>
        <w:t xml:space="preserve">Director, Graduate Admissions</w:t>
      </w:r>
    </w:p>
    <w:p>
      <w:pPr>
        <w:pStyle w:val="BodyText"/>
      </w:pPr>
      <w:r>
        <w:t xml:space="preserve">Miller School of Medicine</w:t>
      </w:r>
    </w:p>
    <w:p>
      <w:pPr>
        <w:pStyle w:val="BodyText"/>
      </w:pPr>
      <w:r>
        <w:t xml:space="preserve">University of Miami</w:t>
      </w:r>
    </w:p>
    <w:p>
      <w:pPr>
        <w:pStyle w:val="BodyText"/>
      </w:pPr>
      <w:r>
        <w:t xml:space="preserve">1600 NW 10th Ave, Miami, FL 33136</w:t>
      </w:r>
    </w:p>
    <w:p>
      <w:pPr>
        <w:pStyle w:val="BodyText"/>
      </w:pPr>
      <w:r>
        <w:t xml:space="preserve">October 26, 2023</w:t>
      </w:r>
    </w:p>
    <w:bookmarkStart w:id="21" w:name="dear-dr.-thompson"/>
    <w:p>
      <w:pPr>
        <w:pStyle w:val="Heading2"/>
      </w:pPr>
      <w:r>
        <w:t xml:space="preserve">Dear Dr. Thompson,</w:t>
      </w:r>
    </w:p>
    <w:p>
      <w:pPr>
        <w:pStyle w:val="FirstParagraph"/>
      </w:pPr>
      <w:r>
        <w:t xml:space="preserve">As a dedicated psychology student from Santiago, Chile, with deep commitment to advancing mental health care in diverse communities, I am writing to submit my formal Scholarship Application Letter for the Master of Science in Clinical Psychology program at the University of Miami. The opportunity to train as a future Psychologist within the vibrant cultural mosaic of United States Miami represents not just an academic pursuit but a profound alignment with my life's mission to bridge therapeutic practices across linguistic and cultural divides.</w:t>
      </w:r>
    </w:p>
    <w:p>
      <w:pPr>
        <w:pStyle w:val="BodyText"/>
      </w:pPr>
      <w:r>
        <w:t xml:space="preserve">My journey toward psychology began during my undergraduate studies at the Pontifical Catholic University of Chile, where I volunteered at a community health center serving immigrants in Santiago. Witnessing how cultural misunderstandings frequently hindered therapeutic progress ignited my determination to become a culturally competent Psychologist. This experience culminated in my research on "Bicultural Identity Development Among Latinx Adolescents," published in the</w:t>
      </w:r>
      <w:r>
        <w:t xml:space="preserve"> </w:t>
      </w:r>
      <w:r>
        <w:rPr>
          <w:iCs/>
          <w:i/>
        </w:rPr>
        <w:t xml:space="preserve">Journal of Multicultural Psychology</w:t>
      </w:r>
      <w:r>
        <w:t xml:space="preserve">, which identified critical gaps in trauma-informed care for immigrant populations. The United States Miami—home to the largest Cuban and Haitian diaspora communities in North America—provides the ideal environment to refine these insights through immersive clinical practice.</w:t>
      </w:r>
    </w:p>
    <w:p>
      <w:pPr>
        <w:pStyle w:val="BodyText"/>
      </w:pPr>
      <w:r>
        <w:t xml:space="preserve">I have meticulously researched your program because of its unparalleled focus on cross-cultural clinical training within Miami's unique demographic landscape. The Miller School’s partnership with the Jackson Memorial Hospital’s Behavioral Health Department offers direct exposure to treating trauma across Central American, Caribbean, and African immigrant communities—experiences I cannot replicate in my home country. My goal is to develop a specialized practice addressing refugee mental health through culturally grounded interventions, and Miami's role as a global hub for immigration makes it the strategic epicenter for this work. This Scholarship Application Letter is not merely an expression of interest; it is a declaration of purpose rooted in evidence-based need.</w:t>
      </w:r>
    </w:p>
    <w:p>
      <w:pPr>
        <w:pStyle w:val="BodyText"/>
      </w:pPr>
      <w:r>
        <w:t xml:space="preserve">During my fieldwork at Chile’s National Institute of Mental Health, I co-developed a community outreach initiative that increased therapy access for 300+ undocumented workers by training bilingual peer navigators. This project directly prepared me for Miami’s complex care ecosystem, where language barriers and immigration status significantly impact mental health outcomes. In my current role as a research assistant at the University of Chile’s Trauma Center, I analyze longitudinal data on post-migration stressors—skills I will apply to your program's required practicum in Miami-Dade County's public mental health clinics. I am particularly eager to contribute to Dr. Marisol Vega’s ongoing study on resilience among Haitian refugee women, as it mirrors my professional vision.</w:t>
      </w:r>
    </w:p>
    <w:p>
      <w:pPr>
        <w:pStyle w:val="BodyText"/>
      </w:pPr>
      <w:r>
        <w:t xml:space="preserve">The financial barrier to studying in the United States has been my greatest challenge, but your scholarship program represents a transformative catalyst. The cost of tuition and living expenses in Miami—exceeding $45,000 annually—would require me to divert funds from community mental health projects I’ve established in Chile. Your support would free me to fully immerse myself in the curriculum and clinical rotations without financial strain, ensuring I graduate ready to serve as a Psychologist who immediately contributes to Miami’s underserved populations. As a student who has witnessed how poverty limits access to care, I am committed to using this scholarship not for personal gain but as a tool for community transformation.</w:t>
      </w:r>
    </w:p>
    <w:p>
      <w:pPr>
        <w:pStyle w:val="BodyText"/>
      </w:pPr>
      <w:r>
        <w:t xml:space="preserve">Miami’s unique position as the "Gateway to the Americas" shapes my academic trajectory in ways no other U.S. city can replicate. The cultural heterogeneity of neighborhoods like Little Havana and Overtown provides a living laboratory for understanding how identity, migration, and systemic inequity intersect with mental health—experiences I plan to document through ethnographic research under Professor James Chen’s mentorship. This work will directly inform my thesis on developing culturally adaptive CBT protocols for Latino refugees. In the United States Miami context, such initiatives are urgently needed: 38% of Latinx residents report unmet mental health needs due to cultural mismatch in care (2022 Florida Behavioral Health Survey).</w:t>
      </w:r>
    </w:p>
    <w:p>
      <w:pPr>
        <w:pStyle w:val="BodyText"/>
      </w:pPr>
      <w:r>
        <w:t xml:space="preserve">My long-term vision extends beyond clinical practice into systems-level change. I aim to establish a non-profit model for trauma-informed care at Miami’s Port of Miami, partnering with immigration advocates and hospitals to create mobile mental health units serving undocumented workers in transit. This project draws from my experience founding "Sana Vida" in Chile—now serving 200+ families—which integrates traditional healing practices with evidence-based therapy. As a future Psychologist embedded within the United States Miami ecosystem, I will leverage this model to address gaps identified during my clinical rotations at the University of Miami’s Child Study Center.</w:t>
      </w:r>
    </w:p>
    <w:p>
      <w:pPr>
        <w:pStyle w:val="BodyText"/>
      </w:pPr>
      <w:r>
        <w:t xml:space="preserve">The University of Miami’s commitment to "Excellence with Purpose" resonates deeply with my philosophy that psychology must serve marginalized communities as a human right. My academic record reflects this—maintaining a 3.8 GPA while leading three community mental health initiatives—and my letters of recommendation from Dr. Ana Ruiz (Chair of Clinical Psychology, PUC) and Dr. Carlos Mendoza (Director, Chilean Refugee Support Network) attest to my readiness for advanced training in Miami.</w:t>
      </w:r>
    </w:p>
    <w:p>
      <w:pPr>
        <w:pStyle w:val="BodyText"/>
      </w:pPr>
      <w:r>
        <w:t xml:space="preserve">I am prepared to contribute meaningfully to the University of Miami community from day one. My bilingual fluency (Spanish/English), cross-cultural research background, and passion for immigrant mental health align with your program’s mission to train Psychologists who serve as "agents of change." This Scholarship Application Letter is my earnest plea for the opportunity to join this transformative work in United States Miami—a city where my professional journey can finally meet the communities I have dedicated myself to serving.</w:t>
      </w:r>
    </w:p>
    <w:p>
      <w:pPr>
        <w:pStyle w:val="BodyText"/>
      </w:pPr>
      <w:r>
        <w:t xml:space="preserve">Thank you for considering my application. I welcome the opportunity to discuss how my background, vision, and dedication to culturally responsive mental health care would enrich your program’s mission in Miami. I am available for an interview at your earliest convenience and have attached all required documents for your review.</w:t>
      </w:r>
    </w:p>
    <w:p>
      <w:pPr>
        <w:pStyle w:val="BodyText"/>
      </w:pPr>
      <w:r>
        <w:t xml:space="preserve">Respectfully yours,</w:t>
      </w:r>
    </w:p>
    <w:p>
      <w:pPr>
        <w:pStyle w:val="BodyText"/>
      </w:pPr>
      <w:r>
        <w:t xml:space="preserve">Isabella Rodriguez</w:t>
      </w:r>
    </w:p>
    <w:p>
      <w:pPr>
        <w:pStyle w:val="BodyText"/>
      </w:pPr>
      <w:r>
        <w:t xml:space="preserve">B.A. Psychology, Pontifical Catholic University of Chile</w:t>
      </w:r>
    </w:p>
    <w:p>
      <w:pPr>
        <w:pStyle w:val="BodyText"/>
      </w:pPr>
      <w:r>
        <w:t xml:space="preserve">Research Assistant, Institute for Trauma Studies</w:t>
      </w:r>
    </w:p>
    <w:p>
      <w:pPr>
        <w:pStyle w:val="BodyText"/>
      </w:pPr>
      <w:r>
        <w:t xml:space="preserve">Phone: +56 9 8765 4321 | Email: isabella.rodriguez@umiami.edu</w:t>
      </w:r>
    </w:p>
    <w:bookmarkEnd w:id="21"/>
    <w:p>
      <w:pPr>
        <w:pStyle w:val="BodyText"/>
      </w:pPr>
      <w:r>
        <w:t xml:space="preserve">Word Count: 847</w:t>
      </w:r>
    </w:p>
    <w:p>
      <w:pPr>
        <w:pStyle w:val="BodyText"/>
      </w:pPr>
      <w:r>
        <w:t xml:space="preserve">Document Type: Scholarship Application Letter for Clinical Psychology Program in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Miami</dc:title>
  <dc:creator/>
  <dc:language>en</dc:language>
  <cp:keywords/>
  <dcterms:created xsi:type="dcterms:W3CDTF">2026-07-23T22:52:24Z</dcterms:created>
  <dcterms:modified xsi:type="dcterms:W3CDTF">2026-07-23T22:52:24Z</dcterms:modified>
</cp:coreProperties>
</file>

<file path=docProps/custom.xml><?xml version="1.0" encoding="utf-8"?>
<Properties xmlns="http://schemas.openxmlformats.org/officeDocument/2006/custom-properties" xmlns:vt="http://schemas.openxmlformats.org/officeDocument/2006/docPropsVTypes"/>
</file>