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Caracas,</w:t>
      </w:r>
      <w:r>
        <w:t xml:space="preserve"> </w:t>
      </w:r>
      <w:r>
        <w:t xml:space="preserve">Venezuela</w:t>
      </w:r>
    </w:p>
    <w:bookmarkStart w:id="21" w:name="X46e1e6e4be6218ee356335f311c8f73ee0d81d4"/>
    <w:p>
      <w:pPr>
        <w:pStyle w:val="Heading1"/>
      </w:pPr>
      <w:r>
        <w:t xml:space="preserve">Scholarship Application Letter for Advanced Psychology Studies</w:t>
      </w:r>
    </w:p>
    <w:p>
      <w:pPr>
        <w:pStyle w:val="FirstParagraph"/>
      </w:pPr>
      <w:r>
        <w:t xml:space="preserve">[Your Full Name]</w:t>
      </w:r>
      <w:r>
        <w:br/>
      </w:r>
      <w:r>
        <w:t xml:space="preserve">[Your Address]</w:t>
      </w:r>
      <w:r>
        <w:br/>
      </w:r>
      <w:r>
        <w:t xml:space="preserve">Caracas, Venezuela</w:t>
      </w:r>
      <w:r>
        <w:br/>
      </w:r>
      <w:r>
        <w:t xml:space="preserve">[Date]</w:t>
      </w:r>
    </w:p>
    <w:p>
      <w:pPr>
        <w:pStyle w:val="BodyText"/>
      </w:pPr>
      <w:r>
        <w:rPr>
          <w:bCs/>
          <w:b/>
        </w:rPr>
        <w:t xml:space="preserve">Admissions Committee</w:t>
      </w:r>
      <w:r>
        <w:br/>
      </w:r>
      <w:r>
        <w:t xml:space="preserve">[University/Institution Name]</w:t>
      </w:r>
      <w:r>
        <w:br/>
      </w:r>
      <w:r>
        <w:t xml:space="preserve">Caracas, Venezuela</w:t>
      </w:r>
    </w:p>
    <w:bookmarkStart w:id="20" w:name="X77d0a72c5ce38bc86e92dc710fb461249fa2a79"/>
    <w:p>
      <w:pPr>
        <w:pStyle w:val="Heading2"/>
      </w:pPr>
      <w:r>
        <w:t xml:space="preserve">Subject: Scholarship Application for Master's Program in Clinical Psychology at the Universidad Central de Venezuela (UCV)</w:t>
      </w:r>
    </w:p>
    <w:p>
      <w:pPr>
        <w:pStyle w:val="FirstParagraph"/>
      </w:pPr>
      <w:r>
        <w:t xml:space="preserve">Dear Esteemed Members of the Admissions Committee,</w:t>
      </w:r>
    </w:p>
    <w:p>
      <w:pPr>
        <w:pStyle w:val="BodyText"/>
      </w:pPr>
      <w:r>
        <w:t xml:space="preserve">It is with profound respect for your institution’s legacy of academic excellence and unwavering commitment to addressing mental health crises that I submit this Scholarship Application Letter. As an aspiring Psychologist deeply rooted in the vibrant yet challenging landscape of Venezuela Caracas, I am writing to express my earnest desire to pursue advanced studies in Clinical Psychology at the Universidad Central de Venezuela (UCV). My journey toward becoming a licensed Psychologist has been shaped by firsthand encounters with psychological distress across Caracas’ communities, and I am now seeking transformative educational support through your scholarship program to amplify my capacity to serve.</w:t>
      </w:r>
    </w:p>
    <w:p>
      <w:pPr>
        <w:pStyle w:val="BodyText"/>
      </w:pPr>
      <w:r>
        <w:t xml:space="preserve">Growing up in the densely populated district of Petare in Caracas, I witnessed how systemic economic collapse and social instability have eroded mental well-being for millions. While completing my Bachelor’s in Psychology at the Central University of Venezuela (UCV), I volunteered at a community health clinic near La Pastora, where I supported over 150 individuals experiencing anxiety, depression, and trauma stemming from food scarcity, violence, and displacement. These experiences crystallized my understanding: mental healthcare is not a luxury but a fundamental human right in Venezuela Caracas. However, the scarcity of trained Psychologists—especially those equipped to address context-specific crises—leaves communities without vital support. With only 1 Psychologist per 10,000 Venezuelans (World Health Organization, 2023), our nation’s psychological infrastructure is critically strained.</w:t>
      </w:r>
    </w:p>
    <w:p>
      <w:pPr>
        <w:pStyle w:val="BodyText"/>
      </w:pPr>
      <w:r>
        <w:t xml:space="preserve">My undergraduate work at UCV honed my clinical acumen through rigorous coursework in neuropsychology and trauma-informed care. I spearheaded a student-led initiative to provide free psychological first aid to families affected by the 2021 Caracas protests, developing culturally sensitive interventions that reduced acute distress symptoms by 40% in participating groups. Yet, I recognize that sustained impact requires advanced training in evidence-based therapies for complex trauma—a gap my current skills cannot fully bridge. This is why I seek this scholarship: to enroll in UCV’s Master’s Program in Clinical Psychology, where the curriculum integrates Venezuelan socio-cultural realities into therapeutic frameworks. The program’s focus on community psychology and disaster response aligns precisely with my vision for a Psychologist who serves not merely as a clinician, but as an agent of systemic healing.</w:t>
      </w:r>
    </w:p>
    <w:p>
      <w:pPr>
        <w:pStyle w:val="BodyText"/>
      </w:pPr>
      <w:r>
        <w:t xml:space="preserve">The scholarship is indispensable to my academic trajectory. As the eldest child supporting three siblings in Caracas, I have balanced part-time work at a social service NGO while studying—limiting my ability to access specialized resources. Without financial aid, I would face impossible choices between tuition and basic necessities for my family. This scholarship would alleviate that burden, allowing me to fully immerse myself in research on trauma recovery among Venezuelan displaced populations. Specifically, I aim to investigate how collective grief manifests in Caracas’ informal settlements and develop low-cost intervention models adaptable to resource-scarce settings. My proposed thesis—*“Cultural Resilience Frameworks for Urban Trauma Recovery in Post-Crisis Venezuela”*—will directly serve communities currently underserved by formal mental health systems.</w:t>
      </w:r>
    </w:p>
    <w:p>
      <w:pPr>
        <w:pStyle w:val="BodyText"/>
      </w:pPr>
      <w:r>
        <w:t xml:space="preserve">My commitment to this mission is underscored by my academic record. I graduated with honors (GPA: 3.8/4.0), published a peer-reviewed article on adolescent anxiety in *Revista Venezolana de Psicología Clínica*, and received the UCV “Social Impact Award” for community outreach initiatives. I have also completed certifications in Crisis Intervention Counseling (UNICEF-accredited) and Psychological First Aid (Red Cross). Yet, knowledge alone is insufficient without the means to translate it into action. This scholarship represents more than financial assistance—it is an investment in rebuilding Venezuela Caracas’ psychological resilience from the ground up.</w:t>
      </w:r>
    </w:p>
    <w:p>
      <w:pPr>
        <w:pStyle w:val="BodyText"/>
      </w:pPr>
      <w:r>
        <w:t xml:space="preserve">I am acutely aware of the challenges facing our nation, but I remain steadfast in my belief that psychology can be a catalyst for renewal. In Caracas, where daily life navigates uncertainty, mental health support must be both accessible and culturally attuned. As a future Psychologist trained at UCV’s distinguished program, I will return to communities like El Valle and Baruta—not as an external expert, but as a local ally equipped with advanced tools to foster recovery. My goal is to co-create community-based clinics staffed by Venezuelan Psychologists who understand the nuanced language of resilience in our streets.</w:t>
      </w:r>
    </w:p>
    <w:p>
      <w:pPr>
        <w:pStyle w:val="BodyText"/>
      </w:pPr>
      <w:r>
        <w:t xml:space="preserve">UCV’s legacy of nurturing ethical, community-centered professionals makes it the only institution where I can achieve this vision. Your scholarship program has empowered countless students from marginalized backgrounds to become leaders in health and social development—a testament to your institutional ethos. To receive this opportunity would honor my family’s sacrifices, fulfill UCV’s mission of service, and propel me toward becoming a Psychologist who turns theory into tangible hope for Venezuela Caracas.</w:t>
      </w:r>
    </w:p>
    <w:p>
      <w:pPr>
        <w:pStyle w:val="BodyText"/>
      </w:pPr>
      <w:r>
        <w:t xml:space="preserve">I welcome the opportunity to discuss how my background aligns with your program’s objectives during an interview at your convenience. Thank you for considering this Scholarship Application Letter with the urgency it deserves. I look forward to contributing meaningfully to UCV’s academic community and, ultimately, to healing our nation through psychology.</w:t>
      </w:r>
    </w:p>
    <w:p>
      <w:pPr>
        <w:pStyle w:val="BodyText"/>
      </w:pPr>
      <w:r>
        <w:t xml:space="preserve">Sincerely,</w:t>
      </w:r>
    </w:p>
    <w:p>
      <w:pPr>
        <w:pStyle w:val="BodyText"/>
      </w:pPr>
      <w:r>
        <w:rPr>
          <w:bCs/>
          <w:b/>
        </w:rPr>
        <w:t xml:space="preserve">[Your Full Name]</w:t>
      </w:r>
      <w:r>
        <w:br/>
      </w:r>
      <w:r>
        <w:t xml:space="preserve">Psychology Student | Universidad Central de Venezuela</w:t>
      </w:r>
      <w:r>
        <w:br/>
      </w:r>
      <w:r>
        <w:t xml:space="preserve">Caracas, Venezuela | [Your Email]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Caracas, Venezuela</dc:title>
  <dc:creator/>
  <dc:language>en</dc:language>
  <cp:keywords/>
  <dcterms:created xsi:type="dcterms:W3CDTF">2026-07-24T09:53:06Z</dcterms:created>
  <dcterms:modified xsi:type="dcterms:W3CDTF">2026-07-24T09:53:06Z</dcterms:modified>
</cp:coreProperties>
</file>

<file path=docProps/custom.xml><?xml version="1.0" encoding="utf-8"?>
<Properties xmlns="http://schemas.openxmlformats.org/officeDocument/2006/custom-properties" xmlns:vt="http://schemas.openxmlformats.org/officeDocument/2006/docPropsVTypes"/>
</file>