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France</w:t>
      </w:r>
      <w:r>
        <w:t xml:space="preserve"> </w:t>
      </w:r>
      <w:r>
        <w:t xml:space="preserve">Lyon</w:t>
      </w:r>
    </w:p>
    <w:bookmarkStart w:id="20" w:name="X1d3c6b925a470e2395a2b2a6d91703b948549af"/>
    <w:p>
      <w:pPr>
        <w:pStyle w:val="Heading1"/>
      </w:pPr>
      <w:r>
        <w:t xml:space="preserve">Scholarship Application Letter: Advancing Radiological Excellence in France Lyon</w:t>
      </w:r>
    </w:p>
    <w:p>
      <w:pPr>
        <w:pStyle w:val="FirstParagraph"/>
      </w:pPr>
      <w:r>
        <w:t xml:space="preserve">Dear Scholarship Selection Committee,</w:t>
      </w:r>
    </w:p>
    <w:p>
      <w:pPr>
        <w:pStyle w:val="BodyText"/>
      </w:pPr>
      <w:r>
        <w:t xml:space="preserve">It is with profound enthusiasm and unwavering dedication to the field of medical imaging that I submit this Scholarship Application Letter for the prestigious Advanced Radiology Fellowship Program at the esteemed institutions within France Lyon. As a qualified and passionate Radiologist with [Number] years of clinical experience across diverse healthcare settings, I am deeply motivated to elevate my expertise through specialized training at one of Europe’s most dynamic centers for radiological innovation: Lyon, France. This application represents not merely a pursuit of academic advancement, but a strategic commitment to contributing meaningfully to global radiological standards while embracing the rich medical heritage and cutting-edge research ecosystem of Lyon.</w:t>
      </w:r>
    </w:p>
    <w:p>
      <w:pPr>
        <w:pStyle w:val="BodyText"/>
      </w:pPr>
      <w:r>
        <w:t xml:space="preserve">My journey as a Radiologist has been defined by an insatiable curiosity for diagnostic precision and the transformative potential of advanced imaging. After completing my MD at [Your University] and residency in Diagnostic Radiology at [Your Hospital], I have honed my skills in interpreting complex MRI, CT, PET-CT, and interventional procedures across oncology, neurology, and musculoskeletal domains. However, I recognize that true mastery requires exposure to the forefront of technological integration and interdisciplinary collaboration – precisely what Lyon offers through its world-class academic hospitals and research consortia. The opportunity to immerse myself in Lyon’s radiological landscape is not merely an aspiration; it is a necessary evolution for my professional trajectory.</w:t>
      </w:r>
    </w:p>
    <w:p>
      <w:pPr>
        <w:pStyle w:val="BodyText"/>
      </w:pPr>
      <w:r>
        <w:t xml:space="preserve">France, particularly Lyon, stands as a beacon of medical innovation where tradition meets technological audacity. The city houses institutions like the Hospices Civils de Lyon (HCL), the Claude Bernard University Hospital, and the Lyon Neuroscience Research Center (CRNL), all renowned for pioneering work in AI-driven radiomics, molecular imaging, and radiation safety protocols. My research focus on [Specific Area: e.g., "quantitative MRI biomarkers for early neurodegenerative disease detection"] aligns seamlessly with ongoing projects at these institutions. For instance, the HCL’s collaboration with the CNRS on deep learning algorithms for tumor characterization directly supports my goal to develop predictive imaging models that reduce diagnostic uncertainty. This Scholarship Application Letter is therefore a testament to my strategic alignment with Lyon’s institutional vision – a vision I am eager to contribute to through rigorous scholarship and collaborative effort.</w:t>
      </w:r>
    </w:p>
    <w:p>
      <w:pPr>
        <w:pStyle w:val="BodyText"/>
      </w:pPr>
      <w:r>
        <w:t xml:space="preserve">My motivation transcends technical skill acquisition; it is rooted in France’s holistic approach to patient-centered radiology. Unlike systems prioritizing throughput, French healthcare emphasizes diagnostic accuracy within a compassionate framework, deeply respected by the French National Authority for Health (HAS). I have studied the French model extensively and am committed to integrating its ethical rigor into my practice. Lyon, as a UNESCO City of Design and Medical Innovation, embodies this philosophy through its public health initiatives like "Radiologie Solidaire," which ensures equitable access to advanced imaging in underserved communities. Training here would allow me to learn from radiologists who balance technological excellence with profound humanistic values – a standard I aspire to uphold globally.</w:t>
      </w:r>
    </w:p>
    <w:p>
      <w:pPr>
        <w:pStyle w:val="BodyText"/>
      </w:pPr>
      <w:r>
        <w:t xml:space="preserve">Financially, pursuing this specialized training represents a significant investment, and the scholarship is pivotal to my ability to fully engage without compromising clinical responsibilities at my current institution. The cost of advanced imaging certifications, participation in Lyon’s collaborative research networks (such as the French Radiology Society’s regional chapters), and living expenses during the fellowship would otherwise be prohibitive. This Scholarship Application Letter underscores not just need, but intent: I will leverage every resource provided to maximize knowledge transfer upon my return. My proposed 12-month program will include rotations at HCL’s Radiology Department, supervised research at CRNL, and participation in the Lyon International Imaging Symposium – all designed to accelerate my integration into France’s radiological community while preparing me to mentor others.</w:t>
      </w:r>
    </w:p>
    <w:p>
      <w:pPr>
        <w:pStyle w:val="BodyText"/>
      </w:pPr>
      <w:r>
        <w:t xml:space="preserve">What distinguishes Lyon from other European hubs is its unique convergence of academic rigor, historical medical legacy (Lyon birthed the first radiology department in France), and vibrant innovation ecosystem. The city’s proximity to biotech clusters in Grenoble and Geneva further amplifies its research potential. I am particularly eager to collaborate with Dr. [Fictional or Real Name, if possible], an expert in [Specific Technique] at Lyon’s University Hospital, whose recent publication on [Topic] inspired my own work. This Scholarship Application Letter is therefore a bridge connecting my clinical experience to Lyon’s pioneering spirit – a bridge I will build with diligence and gratitude.</w:t>
      </w:r>
    </w:p>
    <w:p>
      <w:pPr>
        <w:pStyle w:val="BodyText"/>
      </w:pPr>
      <w:r>
        <w:t xml:space="preserve">As I continue to grow as a Radiologist, I envision myself contributing to France’s leadership in radiological education and research. Upon completion of this fellowship, I plan to establish an advanced imaging training module at my home institution, incorporating Lyon’s methodologies for AI-assisted diagnostics. More importantly, I aim to foster Franco-Global partnerships that advance radiology access in low-resource settings – a mission deeply aligned with the ethos of France’s healthcare diplomacy. This scholarship is not merely an educational opportunity; it is an investment in a future where radiological expertise transcends borders through collaborative innovation.</w:t>
      </w:r>
    </w:p>
    <w:p>
      <w:pPr>
        <w:pStyle w:val="BodyText"/>
      </w:pPr>
      <w:r>
        <w:t xml:space="preserve">I have attached my CV, letters of recommendation from [Name/Title] at [Institution], and a detailed research proposal outlining my proposed projects in Lyon. I am prepared to discuss how my background as a Radiologist uniquely positions me to thrive in France’s academic environment. Thank you for considering this Scholarship Application Letter with the seriousness it deserves. I eagerly anticipate the possibility of contributing to Lyon’s legacy as a radiological pioneer and welcoming its transformative influence into my professional life.</w:t>
      </w:r>
    </w:p>
    <w:p>
      <w:pPr>
        <w:pStyle w:val="BodyText"/>
      </w:pPr>
      <w:r>
        <w:t xml:space="preserve">Sincerely,</w:t>
      </w:r>
    </w:p>
    <w:p>
      <w:pPr>
        <w:pStyle w:val="BodyText"/>
      </w:pPr>
      <w:r>
        <w:t xml:space="preserve">[Your Full Name]</w:t>
      </w:r>
    </w:p>
    <w:p>
      <w:pPr>
        <w:pStyle w:val="BodyText"/>
      </w:pPr>
      <w:r>
        <w:t xml:space="preserve">Radiologist, [Current Institution/Country]</w:t>
      </w:r>
    </w:p>
    <w:p>
      <w:pPr>
        <w:pStyle w:val="BodyText"/>
      </w:pPr>
      <w:r>
        <w:t xml:space="preserve">Email: your.email@domain.com | Phone: +[Country Code] [Number]</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France Lyon</dc:title>
  <dc:creator/>
  <cp:keywords/>
  <dcterms:created xsi:type="dcterms:W3CDTF">2025-12-09T10:13:58Z</dcterms:created>
  <dcterms:modified xsi:type="dcterms:W3CDTF">2025-12-09T10:13:58Z</dcterms:modified>
</cp:coreProperties>
</file>

<file path=docProps/custom.xml><?xml version="1.0" encoding="utf-8"?>
<Properties xmlns="http://schemas.openxmlformats.org/officeDocument/2006/custom-properties" xmlns:vt="http://schemas.openxmlformats.org/officeDocument/2006/docPropsVTypes"/>
</file>