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Pakistan</w:t>
      </w:r>
      <w:r>
        <w:t xml:space="preserve"> </w:t>
      </w:r>
      <w:r>
        <w:t xml:space="preserve">Islamabad</w:t>
      </w:r>
    </w:p>
    <w:bookmarkStart w:id="22" w:name="scholarship-application-letter"/>
    <w:p>
      <w:pPr>
        <w:pStyle w:val="Heading1"/>
      </w:pPr>
      <w:r>
        <w:t xml:space="preserve">SCHOLARSHIP APPLICATION LETTER</w:t>
      </w:r>
    </w:p>
    <w:p>
      <w:pPr>
        <w:pStyle w:val="FirstParagraph"/>
      </w:pPr>
      <w:r>
        <w:t xml:space="preserve">Dr. Ayesha Khan</w:t>
      </w:r>
    </w:p>
    <w:p>
      <w:pPr>
        <w:pStyle w:val="BodyText"/>
      </w:pPr>
      <w:r>
        <w:t xml:space="preserve">Senior Resident Radiologist</w:t>
      </w:r>
    </w:p>
    <w:p>
      <w:pPr>
        <w:pStyle w:val="BodyText"/>
      </w:pPr>
      <w:r>
        <w:t xml:space="preserve">Pakistan Institute of Medical Sciences (PIMS)</w:t>
      </w:r>
    </w:p>
    <w:p>
      <w:pPr>
        <w:pStyle w:val="BodyText"/>
      </w:pPr>
      <w:r>
        <w:t xml:space="preserve">Islamabad, Pakistan</w:t>
      </w:r>
    </w:p>
    <w:p>
      <w:pPr>
        <w:pStyle w:val="BodyText"/>
      </w:pPr>
      <w:r>
        <w:t xml:space="preserve">October 26, 2023</w:t>
      </w:r>
    </w:p>
    <w:bookmarkStart w:id="20" w:name="Xedcd0a438915830dead06ad72e23880c42b7181"/>
    <w:p>
      <w:pPr>
        <w:pStyle w:val="Heading2"/>
      </w:pPr>
      <w:r>
        <w:t xml:space="preserve">Scholarship Committee</w:t>
      </w:r>
      <w:r>
        <w:br/>
      </w:r>
      <w:r>
        <w:t xml:space="preserve">Global Health Education Foundation</w:t>
      </w:r>
    </w:p>
    <w:p>
      <w:pPr>
        <w:pStyle w:val="FirstParagraph"/>
      </w:pPr>
      <w:r>
        <w:t xml:space="preserve">17th Floor, International Plaza Building</w:t>
      </w:r>
      <w:r>
        <w:br/>
      </w:r>
      <w:r>
        <w:t xml:space="preserve">Abu Dhabi, United Arab Emirates</w:t>
      </w:r>
    </w:p>
    <w:bookmarkEnd w:id="20"/>
    <w:bookmarkStart w:id="21" w:name="X05990073640d1c0d23a4a47769b95d02756cf8d"/>
    <w:p>
      <w:pPr>
        <w:pStyle w:val="Heading2"/>
      </w:pPr>
      <w:r>
        <w:t xml:space="preserve">Subject: Application for Advanced Radiology Training Scholarship</w:t>
      </w:r>
    </w:p>
    <w:p>
      <w:pPr>
        <w:pStyle w:val="FirstParagraph"/>
      </w:pPr>
      <w:r>
        <w:t xml:space="preserve">To the Esteemed Scholarship Committee,</w:t>
      </w:r>
    </w:p>
    <w:p>
      <w:pPr>
        <w:pStyle w:val="BodyText"/>
      </w:pPr>
      <w:r>
        <w:t xml:space="preserve">With profound respect and unwavering commitment to advancing medical excellence in</w:t>
      </w:r>
      <w:r>
        <w:t xml:space="preserve"> </w:t>
      </w:r>
      <w:r>
        <w:rPr>
          <w:bCs/>
          <w:b/>
        </w:rPr>
        <w:t xml:space="preserve">Pakistan Islamabad</w:t>
      </w:r>
      <w:r>
        <w:t xml:space="preserve">, I am writing this</w:t>
      </w:r>
      <w:r>
        <w:t xml:space="preserve"> </w:t>
      </w:r>
      <w:r>
        <w:rPr>
          <w:iCs/>
          <w:i/>
        </w:rPr>
        <w:t xml:space="preserve">Scholarship Application Letter</w:t>
      </w:r>
      <w:r>
        <w:t xml:space="preserve"> </w:t>
      </w:r>
      <w:r>
        <w:t xml:space="preserve">to formally request financial support for my advanced training in Diagnostic Radiology. As a dedicated Medical Doctor currently serving as a Senior Resident Radiologist at the Pakistan Institute of Medical Sciences (PIMS) in Islamabad, I seek this opportunity to pursue specialized certification at the renowned King's College London Department of Radiology—training that will directly address critical healthcare gaps in our nation's capital and beyond.</w:t>
      </w:r>
    </w:p>
    <w:p>
      <w:pPr>
        <w:pStyle w:val="BodyText"/>
      </w:pPr>
      <w:r>
        <w:t xml:space="preserve">My journey toward becoming a transformative</w:t>
      </w:r>
      <w:r>
        <w:t xml:space="preserve"> </w:t>
      </w:r>
      <w:r>
        <w:rPr>
          <w:bCs/>
          <w:b/>
        </w:rPr>
        <w:t xml:space="preserve">Radiologist</w:t>
      </w:r>
      <w:r>
        <w:t xml:space="preserve"> </w:t>
      </w:r>
      <w:r>
        <w:t xml:space="preserve">began during my MBBS at Aga Khan University Medical College, where I developed an early passion for medical imaging while serving in rural clinics across Punjab. However, it was during my residency at PIMS that I witnessed firsthand the profound impact of diagnostic radiology on patient outcomes in Islamabad's bustling urban healthcare landscape. Last year alone, our department processed over 450,000 imaging studies—yet we grapple with equipment limitations and a severe shortage of certified</w:t>
      </w:r>
      <w:r>
        <w:t xml:space="preserve"> </w:t>
      </w:r>
      <w:r>
        <w:rPr>
          <w:bCs/>
          <w:b/>
        </w:rPr>
        <w:t xml:space="preserve">Radiologist</w:t>
      </w:r>
      <w:r>
        <w:t xml:space="preserve">s. In Pakistan Islamabad, 68% of tertiary hospitals lack full-time radiologists per WHO standards (2022), resulting in diagnostic delays that critically affect cancer patients and trauma victims. This reality fuels my mission: to become a leader who elevates radiological services across</w:t>
      </w:r>
      <w:r>
        <w:t xml:space="preserve"> </w:t>
      </w:r>
      <w:r>
        <w:rPr>
          <w:bCs/>
          <w:b/>
        </w:rPr>
        <w:t xml:space="preserve">Pakistan Islamabad</w:t>
      </w:r>
      <w:r>
        <w:t xml:space="preserve"> </w:t>
      </w:r>
      <w:r>
        <w:t xml:space="preserve">through advanced training.</w:t>
      </w:r>
    </w:p>
    <w:p>
      <w:pPr>
        <w:pStyle w:val="BodyText"/>
      </w:pPr>
      <w:r>
        <w:t xml:space="preserve">This scholarship represents more than financial aid—it is the catalyst for systemic change. The King's College program uniquely combines AI-driven radiology with global health leadership modules, precisely aligning with my vision for Pakistan. I propose creating a "Digital Radiology Bridge" initiative upon my return: leveraging AI tools learned during training to streamline imaging workflows at PIMS and rural clinics across Islamabad, reducing diagnostic turnaround time by 40%. This project directly responds to the National Health Policy's priority of "Equitable Access to Advanced Diagnostics" (2021-2030). My preliminary feasibility study with PIMS leadership confirms institutional support for this model, which would serve an estimated 5 million residents across Islamabad’s public health network.</w:t>
      </w:r>
    </w:p>
    <w:p>
      <w:pPr>
        <w:pStyle w:val="BodyText"/>
      </w:pPr>
      <w:r>
        <w:t xml:space="preserve">My academic credentials reflect consistent excellence: I ranked 3rd in my MBBS cohort and earned the "Outstanding Resident" award at PIMS for implementing a low-cost ultrasound training program that trained 280 community health workers. Professionally, I co-authored two peer-reviewed papers on mammographic imaging challenges in South Asian populations (Journal of Medical Imaging, 2022) and volunteered as radiology lead for the Islamabad Cancer Foundation's mobile screening units—reaching 15,000 women in underserved neighborhoods. These experiences cemented my conviction that diagnostic precision is inseparable from cultural competence: understanding local health beliefs ensures technology serves communities, not vice versa.</w:t>
      </w:r>
    </w:p>
    <w:p>
      <w:pPr>
        <w:pStyle w:val="BodyText"/>
      </w:pPr>
      <w:r>
        <w:t xml:space="preserve">The financial barrier to international training remains daunting for Pakistani clinicians. My family’s modest income as government employees (my father is a public school principal) means I’ve exhausted all domestic scholarship options. The $35,000 scholarship would cover 100% of tuition, travel, and living costs during the 18-month program—eliminating debt that would otherwise delay my return to service in</w:t>
      </w:r>
      <w:r>
        <w:t xml:space="preserve"> </w:t>
      </w:r>
      <w:r>
        <w:rPr>
          <w:bCs/>
          <w:b/>
        </w:rPr>
        <w:t xml:space="preserve">Pakistan Islamabad</w:t>
      </w:r>
      <w:r>
        <w:t xml:space="preserve">. Crucially, I commit to a minimum three-year service agreement with PIMS upon completion. My training plan includes: (1) Mastering PET-CT and interventional radiology techniques; (2) Developing a tele-radiology protocol for remote Islamabad districts; and (3) Mentoring two junior colleagues in AI-assisted diagnostics—a pipeline that multiplies impact beyond my individual contribution.</w:t>
      </w:r>
    </w:p>
    <w:p>
      <w:pPr>
        <w:pStyle w:val="BodyText"/>
      </w:pPr>
      <w:r>
        <w:t xml:space="preserve">What distinguishes me as a candidate is my embedded community perspective. Unlike many international trainees, I understand the specific challenges of Pakistani healthcare: power fluctuations disrupting imaging equipment, limited contrast agents for pediatric cases, and cultural barriers to screening compliance. During a recent visit to Rawalpindi’s Khamoshabad Clinic (a low-resource facility), I saw 40% of patients abandon mammograms due to transportation costs—a problem my tele-radiology framework directly addresses. This scholarship isn’t just about my growth; it’s an investment in Pakistan's healthcare infrastructure, where a single trained</w:t>
      </w:r>
      <w:r>
        <w:t xml:space="preserve"> </w:t>
      </w:r>
      <w:r>
        <w:rPr>
          <w:bCs/>
          <w:b/>
        </w:rPr>
        <w:t xml:space="preserve">Radiologist</w:t>
      </w:r>
      <w:r>
        <w:t xml:space="preserve"> </w:t>
      </w:r>
      <w:r>
        <w:t xml:space="preserve">can transform care for thousands.</w:t>
      </w:r>
    </w:p>
    <w:p>
      <w:pPr>
        <w:pStyle w:val="BodyText"/>
      </w:pPr>
      <w:r>
        <w:t xml:space="preserve">My mentor, Professor Dr. Tariq Hassan (Chair of Radiology at PIMS), writes this letter with full endorsement: "Dr. Khan’s clinical acumen and community focus make her uniquely positioned to bridge the radiology gap in Islamabad. Her proposed Digital Radiology Bridge initiative aligns perfectly with our strategic plan." I’ve attached his letter, along with my academic transcripts and a detailed project proposal for your review.</w:t>
      </w:r>
    </w:p>
    <w:p>
      <w:pPr>
        <w:pStyle w:val="BodyText"/>
      </w:pPr>
      <w:r>
        <w:t xml:space="preserve">I envision a future where Islamabad’s hospitals boast real-time AI-assisted diagnostics, where mothers in F-7 don’t travel hours for cancer screening, and where radiologists are recognized as vital diagnostic leaders—not just technicians. This scholarship is the essential step toward that vision. Having dedicated my career to serving</w:t>
      </w:r>
      <w:r>
        <w:t xml:space="preserve"> </w:t>
      </w:r>
      <w:r>
        <w:rPr>
          <w:bCs/>
          <w:b/>
        </w:rPr>
        <w:t xml:space="preserve">Pakistan Islamabad</w:t>
      </w:r>
      <w:r>
        <w:t xml:space="preserve">, I pledge to channel every skill gained into building a radiology system that reflects our nation’s potential.</w:t>
      </w:r>
    </w:p>
    <w:p>
      <w:pPr>
        <w:pStyle w:val="BodyText"/>
      </w:pPr>
      <w:r>
        <w:t xml:space="preserve">Thank you for considering this</w:t>
      </w:r>
      <w:r>
        <w:t xml:space="preserve"> </w:t>
      </w:r>
      <w:r>
        <w:rPr>
          <w:iCs/>
          <w:i/>
        </w:rPr>
        <w:t xml:space="preserve">Scholarship Application Letter</w:t>
      </w:r>
      <w:r>
        <w:t xml:space="preserve">. I welcome the opportunity to discuss how my background, vision, and commitment align with your mission to advance global health equity. My contact information is provided below for any follow-up needs.</w:t>
      </w:r>
    </w:p>
    <w:p>
      <w:pPr>
        <w:pStyle w:val="BodyText"/>
      </w:pPr>
      <w:r>
        <w:t xml:space="preserve">Sincerely,</w:t>
      </w:r>
    </w:p>
    <w:p>
      <w:pPr>
        <w:pStyle w:val="BodyText"/>
      </w:pPr>
      <w:r>
        <w:rPr>
          <w:bCs/>
          <w:b/>
        </w:rPr>
        <w:t xml:space="preserve">Dr. Ayesha Khan</w:t>
      </w:r>
    </w:p>
    <w:p>
      <w:pPr>
        <w:pStyle w:val="BodyText"/>
      </w:pPr>
      <w:r>
        <w:t xml:space="preserve">Senior Resident Radiologist, PIMS Islamabad</w:t>
      </w:r>
    </w:p>
    <w:p>
      <w:pPr>
        <w:pStyle w:val="BodyText"/>
      </w:pPr>
      <w:r>
        <w:t xml:space="preserve">Email: ayesha.khan@pis.edu.pk | Phone: +92 300 1234567</w:t>
      </w:r>
    </w:p>
    <w:p>
      <w:pPr>
        <w:pStyle w:val="BodyText"/>
      </w:pPr>
      <w:r>
        <w:t xml:space="preserve">Word Count: 857</w:t>
      </w:r>
    </w:p>
    <w:p>
      <w:pPr>
        <w:pStyle w:val="BodyText"/>
      </w:pPr>
      <w:r>
        <w:t xml:space="preserve">Attachments:</w:t>
      </w:r>
    </w:p>
    <w:p>
      <w:pPr>
        <w:numPr>
          <w:ilvl w:val="0"/>
          <w:numId w:val="1001"/>
        </w:numPr>
        <w:pStyle w:val="Compact"/>
      </w:pPr>
      <w:r>
        <w:t xml:space="preserve">Recommendation Letter from Dr. Tariq Hassan, PIMS Radiology Chair</w:t>
      </w:r>
    </w:p>
    <w:p>
      <w:pPr>
        <w:numPr>
          <w:ilvl w:val="0"/>
          <w:numId w:val="1001"/>
        </w:numPr>
        <w:pStyle w:val="Compact"/>
      </w:pPr>
      <w:r>
        <w:t xml:space="preserve">Academic Transcripts (MBBS &amp; Residency)</w:t>
      </w:r>
    </w:p>
    <w:p>
      <w:pPr>
        <w:numPr>
          <w:ilvl w:val="0"/>
          <w:numId w:val="1001"/>
        </w:numPr>
        <w:pStyle w:val="Compact"/>
      </w:pPr>
      <w:r>
        <w:t xml:space="preserve">Digital Radiology Bridge Project Proposal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Pakistan Islamabad</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