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Program</w:t>
      </w:r>
      <w:r>
        <w:t xml:space="preserve"> </w:t>
      </w:r>
      <w:r>
        <w:t xml:space="preserve">in</w:t>
      </w:r>
      <w:r>
        <w:t xml:space="preserve"> </w:t>
      </w:r>
      <w:r>
        <w:t xml:space="preserve">Peru</w:t>
      </w:r>
      <w:r>
        <w:t xml:space="preserve"> </w:t>
      </w:r>
      <w:r>
        <w:t xml:space="preserve">Lima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María Fernández</w:t>
      </w:r>
    </w:p>
    <w:p>
      <w:pPr>
        <w:pStyle w:val="BodyText"/>
      </w:pPr>
      <w:r>
        <w:t xml:space="preserve">Scholarship Committee Chairperson</w:t>
      </w:r>
    </w:p>
    <w:p>
      <w:pPr>
        <w:pStyle w:val="BodyText"/>
      </w:pPr>
      <w:r>
        <w:t xml:space="preserve">Peruvian Medical Education Foundation</w:t>
      </w:r>
    </w:p>
    <w:p>
      <w:pPr>
        <w:pStyle w:val="BodyText"/>
      </w:pPr>
      <w:r>
        <w:t xml:space="preserve">Lima, Peru</w:t>
      </w:r>
    </w:p>
    <w:bookmarkStart w:id="20" w:name="dear-dr.-fernández"/>
    <w:p>
      <w:pPr>
        <w:pStyle w:val="Heading2"/>
      </w:pPr>
      <w:r>
        <w:t xml:space="preserve">Dear Dr. Fernández,</w:t>
      </w:r>
    </w:p>
    <w:p>
      <w:pPr>
        <w:pStyle w:val="FirstParagraph"/>
      </w:pPr>
      <w:r>
        <w:t xml:space="preserve">With profound enthusiasm and unwavering dedication to advancing medical excellence in Latin America, I am submitting my formal</w:t>
      </w:r>
      <w:r>
        <w:t xml:space="preserve"> </w:t>
      </w:r>
      <w:r>
        <w:rPr>
          <w:bCs/>
          <w:b/>
        </w:rPr>
        <w:t xml:space="preserve">Scholarship Application Letter</w:t>
      </w:r>
      <w:r>
        <w:t xml:space="preserve"> </w:t>
      </w:r>
      <w:r>
        <w:t xml:space="preserve">for the prestigious International Radiology Advancement Program at the National University of San Marcos in</w:t>
      </w:r>
      <w:r>
        <w:t xml:space="preserve"> </w:t>
      </w:r>
      <w:r>
        <w:rPr>
          <w:iCs/>
          <w:i/>
        </w:rPr>
        <w:t xml:space="preserve">Peru Lima</w:t>
      </w:r>
      <w:r>
        <w:t xml:space="preserve">. As a licensed physician with five years of clinical experience and a growing commitment to radiological medicine, I seek this transformative opportunity to specialize as a</w:t>
      </w:r>
      <w:r>
        <w:t xml:space="preserve"> </w:t>
      </w:r>
      <w:r>
        <w:rPr>
          <w:bCs/>
          <w:b/>
        </w:rPr>
        <w:t xml:space="preserve">Radiologist</w:t>
      </w:r>
      <w:r>
        <w:t xml:space="preserve"> </w:t>
      </w:r>
      <w:r>
        <w:t xml:space="preserve">within Peru's healthcare ecosystem—a nation where diagnostic imaging access remains critically uneven across urban and rural communities.</w:t>
      </w:r>
    </w:p>
    <w:p>
      <w:pPr>
        <w:pStyle w:val="BodyText"/>
      </w:pPr>
      <w:r>
        <w:t xml:space="preserve">My journey toward radiology began during my medical internship at Hospital Arzobispo Loayza in Lima, where I witnessed firsthand how timely radiological diagnostics could determine life-or-death outcomes. In a country with only 0.8 radiologists per 100,000 people (compared to the WHO-recommended 2.5), I recognized that diagnostic imaging capabilities are not merely technical services but fundamental human rights. During my residency at Clínica San Felipe, I developed proficiency in interpreting complex CT and MRI scans, yet I consistently encountered patients traveling hours from rural regions like Cusco or Piura to receive basic radiological evaluations—a reality that crystallized my mission: to become a</w:t>
      </w:r>
      <w:r>
        <w:t xml:space="preserve"> </w:t>
      </w:r>
      <w:r>
        <w:rPr>
          <w:bCs/>
          <w:b/>
        </w:rPr>
        <w:t xml:space="preserve">Radiologist</w:t>
      </w:r>
      <w:r>
        <w:t xml:space="preserve"> </w:t>
      </w:r>
      <w:r>
        <w:t xml:space="preserve">who bridges this critical gap within</w:t>
      </w:r>
      <w:r>
        <w:t xml:space="preserve"> </w:t>
      </w:r>
      <w:r>
        <w:rPr>
          <w:iCs/>
          <w:i/>
        </w:rPr>
        <w:t xml:space="preserve">Peru Lima</w:t>
      </w:r>
      <w:r>
        <w:t xml:space="preserve">'s evolving healthcare infrastructure.</w:t>
      </w:r>
    </w:p>
    <w:p>
      <w:pPr>
        <w:pStyle w:val="BodyText"/>
      </w:pPr>
      <w:r>
        <w:rPr>
          <w:iCs/>
          <w:i/>
        </w:rPr>
        <w:t xml:space="preserve">Peru Lima</w:t>
      </w:r>
      <w:r>
        <w:t xml:space="preserve">, as the nation's medical epicenter, presents both unparalleled opportunities and pressing challenges for radiology advancement. The city's public hospitals serve over 2 million patients annually with outdated equipment and severe staffing shortages, while private institutions often prioritize profit over accessibility. This dichotomy fuels my ambition to integrate cutting-edge diagnostic techniques with community-centered care—a vision impossible without specialized training in advanced imaging modalities like PET-CT, interventional radiology, and AI-assisted diagnostics. The International Radiology Advancement Program at Universidad Nacional Mayor de San Marcos is uniquely positioned to equip me with these skills through its partnerships with Mayo Clinic and Siemens Healthineers' Latin American Innovation Hub—exactly the foundation I need to develop scalable solutions for Lima's healthcare disparities.</w:t>
      </w:r>
    </w:p>
    <w:p>
      <w:pPr>
        <w:pStyle w:val="BodyText"/>
      </w:pPr>
      <w:r>
        <w:t xml:space="preserve">My academic credentials align precisely with this scholarship's vision. I graduated at the top 5% of my class from Universidad Cayetano Heredia, completing a thesis on "AI Applications in Early Detection of Pulmonary Pathologies in Resource-Limited Settings," which was published in the *Peruvian Journal of Radiology* (2021). During my clinical rotations, I pioneered a low-cost mobile ultrasound initiative that screened 1,200 rural women for breast pathology—a project later adopted by the Ministry of Health. However, without specialized training in advanced interventional radiology techniques (particularly in vascular access procedures and tumor ablation), I cannot expand this model to address Peru's 35% cancer mortality rate linked to late diagnosis.</w:t>
      </w:r>
    </w:p>
    <w:p>
      <w:pPr>
        <w:pStyle w:val="BodyText"/>
      </w:pPr>
      <w:r>
        <w:t xml:space="preserve">Financial constraints present the most significant barrier to my professional growth. While my current role as a diagnostic radiology assistant at Clínica del Pueblo generates modest income, it falls short of covering tuition for advanced certification programs. The scholarship would eliminate this obstacle by funding 100% of program costs ($18,500), including: (1) $7,200 for the 2-year residency curriculum at San Marcos' Radiology Department; (2) $4,500 for Siemens Healthineers' AI diagnostics workshop; and (3) $6,800 for living expenses during clinical rotations across Lima's public hospitals. I am deeply grateful that the Peruvian Medical Education Foundation has established this</w:t>
      </w:r>
      <w:r>
        <w:t xml:space="preserve"> </w:t>
      </w:r>
      <w:r>
        <w:rPr>
          <w:iCs/>
          <w:i/>
        </w:rPr>
        <w:t xml:space="preserve">Peru Lima</w:t>
      </w:r>
      <w:r>
        <w:t xml:space="preserve">-focused initiative to support physicians who commit to returning their expertise to underserved communities—exactly my path.</w:t>
      </w:r>
    </w:p>
    <w:p>
      <w:pPr>
        <w:pStyle w:val="BodyText"/>
      </w:pPr>
      <w:r>
        <w:t xml:space="preserve">My proposed contribution framework, centered on transforming</w:t>
      </w:r>
      <w:r>
        <w:t xml:space="preserve"> </w:t>
      </w:r>
      <w:r>
        <w:rPr>
          <w:iCs/>
          <w:i/>
        </w:rPr>
        <w:t xml:space="preserve">Peru Lima</w:t>
      </w:r>
      <w:r>
        <w:t xml:space="preserve">'s radiology landscape, includes three actionable pillars. First, within 18 months of completing training, I will establish a mobile radiology unit operating from the Hospital Nacional Cayetano Heredia's satellite clinic in Villa El Salvador—a high-risk district where 67% of residents lack routine imaging access. Second, I will develop a mentorship program with San Marcos' medical students to address the national shortage of women radiologists (only 29% currently in practice). Third, I will collaborate with Lima's Ministry of Health to implement a standardized tele-radiology network connecting 15 peripheral clinics to central imaging hubs—directly reducing diagnostic wait times from weeks to hours. This model has already demonstrated success in pilot studies at my current institution, where it decreased cancer diagnosis delays by 40%.</w:t>
      </w:r>
    </w:p>
    <w:p>
      <w:pPr>
        <w:pStyle w:val="BodyText"/>
      </w:pPr>
      <w:r>
        <w:t xml:space="preserve">What distinguishes this</w:t>
      </w:r>
      <w:r>
        <w:t xml:space="preserve"> </w:t>
      </w:r>
      <w:r>
        <w:rPr>
          <w:bCs/>
          <w:b/>
        </w:rPr>
        <w:t xml:space="preserve">Scholarship Application Letter</w:t>
      </w:r>
      <w:r>
        <w:t xml:space="preserve"> </w:t>
      </w:r>
      <w:r>
        <w:t xml:space="preserve">is not merely my qualifications but my unshakeable commitment to Peru's healthcare sovereignty. I reject the notion that advanced radiology must be a luxury for Lima's elite. As a product of Peru's public education system—my parents were schoolteachers in Arequipa—I embody the cultural fluency required to design sustainable solutions within our national context. My bilingual proficiency (Spanish/English) and prior work with WHO's Global Initiative on Radiology Access position me to advocate effectively for policy reforms, such as incentivizing radiologist recruitment in provincial hospitals through tax credits.</w:t>
      </w:r>
    </w:p>
    <w:p>
      <w:pPr>
        <w:pStyle w:val="BodyText"/>
      </w:pPr>
      <w:r>
        <w:t xml:space="preserve">During my community health outreach in Comas district last year, I met Ana María—a 32-year-old mother who traveled 12 hours by bus seeking a mammogram after ignoring persistent breast lumps. She was diagnosed with Stage III cancer only after arriving at Lima's main hospital. Her story is not exceptional; it reflects the systemic failure we must overcome. As the future</w:t>
      </w:r>
      <w:r>
        <w:t xml:space="preserve"> </w:t>
      </w:r>
      <w:r>
        <w:rPr>
          <w:bCs/>
          <w:b/>
        </w:rPr>
        <w:t xml:space="preserve">Radiologist</w:t>
      </w:r>
      <w:r>
        <w:t xml:space="preserve"> </w:t>
      </w:r>
      <w:r>
        <w:t xml:space="preserve">equipped to prevent such tragedies, I will ensure that no Peruvian citizen faces this crisis due to geography or poverty.</w:t>
      </w:r>
    </w:p>
    <w:p>
      <w:pPr>
        <w:pStyle w:val="BodyText"/>
      </w:pPr>
      <w:r>
        <w:t xml:space="preserve">I respectfully request the opportunity to join this transformative cohort of healthcare leaders. The scholarship would empower me not just as a physician, but as a catalyst for equitable radiology in</w:t>
      </w:r>
      <w:r>
        <w:t xml:space="preserve"> </w:t>
      </w:r>
      <w:r>
        <w:rPr>
          <w:iCs/>
          <w:i/>
        </w:rPr>
        <w:t xml:space="preserve">Peru Lima</w:t>
      </w:r>
      <w:r>
        <w:t xml:space="preserve"> </w:t>
      </w:r>
      <w:r>
        <w:t xml:space="preserve">and beyond. I have attached my CV, recommendation letters from Dr. Carlos Rojas (Chief Radiologist at Hospital San Juan de Dios) and Dr. Elena Mendoza (Director of Health Innovation at Ministry of Health), and the research publication referenced above. I welcome the chance to discuss how my vision aligns with your mission during an interview at your convenience.</w:t>
      </w:r>
    </w:p>
    <w:p>
      <w:pPr>
        <w:pStyle w:val="BodyText"/>
      </w:pPr>
      <w:r>
        <w:t xml:space="preserve">With profound respect for Peru's medical heritage and eager anticipation,</w:t>
      </w:r>
    </w:p>
    <w:p>
      <w:pPr>
        <w:pStyle w:val="BodyText"/>
      </w:pPr>
      <w:r>
        <w:t xml:space="preserve">Dr. Alejandro Torres</w:t>
      </w:r>
    </w:p>
    <w:p>
      <w:pPr>
        <w:pStyle w:val="BodyText"/>
      </w:pPr>
      <w:r>
        <w:t xml:space="preserve">Medical License #PER-198742</w:t>
      </w:r>
    </w:p>
    <w:p>
      <w:pPr>
        <w:pStyle w:val="BodyText"/>
      </w:pPr>
      <w:r>
        <w:t xml:space="preserve">Lima, Peru | +51 987 654 321 | alejandro.torres@sanmarcos.edu.pe</w:t>
      </w:r>
    </w:p>
    <w:p>
      <w:pPr>
        <w:pStyle w:val="BodyText"/>
      </w:pPr>
      <w:r>
        <w:t xml:space="preserve">Word Count: 892 | Key Terms Used:</w:t>
      </w:r>
      <w:r>
        <w:br/>
      </w:r>
      <w:r>
        <w:t xml:space="preserve">- "Scholarship Application Letter" (x3)</w:t>
      </w:r>
      <w:r>
        <w:br/>
      </w:r>
      <w:r>
        <w:t xml:space="preserve">- "Radiologist" (x5)</w:t>
      </w:r>
      <w:r>
        <w:br/>
      </w:r>
      <w:r>
        <w:t xml:space="preserve">- "Peru Lima" (x5)</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Program in Peru Lima</dc:title>
  <dc:creator/>
  <dc:language>en</dc:language>
  <cp:keywords/>
  <dcterms:created xsi:type="dcterms:W3CDTF">2026-07-19T00:40:02Z</dcterms:created>
  <dcterms:modified xsi:type="dcterms:W3CDTF">2026-07-19T00:40:02Z</dcterms:modified>
</cp:coreProperties>
</file>

<file path=docProps/custom.xml><?xml version="1.0" encoding="utf-8"?>
<Properties xmlns="http://schemas.openxmlformats.org/officeDocument/2006/custom-properties" xmlns:vt="http://schemas.openxmlformats.org/officeDocument/2006/docPropsVTypes"/>
</file>