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rPr>
          <w:bCs/>
          <w:b/>
        </w:rPr>
        <w:t xml:space="preserve">For Advanced Radiology Specialization Program</w:t>
      </w:r>
    </w:p>
    <w:p>
      <w:pPr>
        <w:pStyle w:val="BodyText"/>
      </w:pPr>
      <w:r>
        <w:rPr>
          <w:iCs/>
          <w:i/>
        </w:rPr>
        <w:t xml:space="preserve">Spain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Selection Committee</w:t>
      </w:r>
      <w:r>
        <w:br/>
      </w:r>
      <w:r>
        <w:t xml:space="preserve">Valencia University Hospital Complex (HUCV)</w:t>
      </w:r>
      <w:r>
        <w:br/>
      </w:r>
      <w:r>
        <w:t xml:space="preserve">Calle de La Ribera, s/n</w:t>
      </w:r>
      <w:r>
        <w:br/>
      </w:r>
      <w:r>
        <w:t xml:space="preserve">46026 Valencia, Spain</w:t>
      </w:r>
    </w:p>
    <w:bookmarkStart w:id="21" w:name="X394e25dfbce1ad38df7decb618950cacaed9e36"/>
    <w:p>
      <w:pPr>
        <w:pStyle w:val="Heading2"/>
      </w:pPr>
      <w:r>
        <w:t xml:space="preserve">Subject: Scholarship Application for Advanced Radiology Specialization Program</w:t>
      </w:r>
    </w:p>
    <w:bookmarkEnd w:id="21"/>
    <w:p>
      <w:pPr>
        <w:pStyle w:val="FirstParagraph"/>
      </w:pPr>
      <w:r>
        <w:t xml:space="preserve">Dear Esteemed Selection Committee,</w:t>
      </w:r>
    </w:p>
    <w:p>
      <w:pPr>
        <w:pStyle w:val="BodyText"/>
      </w:pPr>
      <w:r>
        <w:t xml:space="preserve">I am writing this Scholarship Application Letter with profound enthusiasm to formally apply for the prestigious Advanced Radiology Specialization Scholarship at Valencia University Hospital Complex (HUCV) in Spain Valencia. As a dedicated medical professional with extensive clinical experience and an unwavering commitment to advancing diagnostic imaging, I believe my trajectory aligns perfectly with the visionary goals of your radiology department and the transformative potential of pursuing specialization in Spain Valencia. This application represents not merely an academic pursuit but a pivotal step toward contributing to Europe's most innovative radiology ecosystem while embracing the rich cultural tapestry of one of Spain's most dynamic cities.</w:t>
      </w:r>
    </w:p>
    <w:p>
      <w:pPr>
        <w:pStyle w:val="BodyText"/>
      </w:pPr>
      <w:r>
        <w:t xml:space="preserve">My journey toward becoming a Radiologist began during my medical studies at [Your Medical School], where I was captivated by radiology's unique convergence of technological precision and human-centered diagnosis. During my residency, I performed over 5,000 imaging procedures across CT, MRI, and ultrasound modalities while developing expertise in musculoskeletal and oncological imaging. However, it was my six-month clinical attachment at Hospital Clínic de Barcelona that crystallized my aspiration to specialize in interventional radiology—a field where Spain Valencia has emerged as a European leader through pioneering work in image-guided therapies. The department's recent breakthroughs in AI-enhanced diagnostics for early-stage oncology, particularly the [Mention specific research project if possible], resonated deeply with my clinical interests and reinforced my conviction that Spain Valencia offers the ideal crucible for advanced radiological training.</w:t>
      </w:r>
    </w:p>
    <w:p>
      <w:pPr>
        <w:pStyle w:val="BodyText"/>
      </w:pPr>
      <w:r>
        <w:t xml:space="preserve">What distinguishes Spain Valencia in global radiology education is its exceptional fusion of academic rigor, technological innovation, and cultural immersion. The HUCV's partnership with the University of Valencia has created an unparalleled environment where cutting-edge research—such as their ongoing EU-funded project on deep learning for contrast-enhanced MRI—directly informs clinical practice. Having visited the facility during a prior medical conference, I was profoundly impressed by Dr. [Name]'s work on reducing radiation exposure in pediatric imaging, which directly aligns with my thesis topic "Personalized Radiation Protocols for Pediatric Oncology." Moreover, Valencia's status as a hub for medical technology (home to companies like Siemens Healthineers' regional innovation center) ensures access to the latest diagnostic tools while immersing trainees in Spain's vibrant healthcare innovation landscape. This environment is precisely where I intend to cultivate my expertise as a Radiologist capable of bridging European standards with emerging technologies.</w:t>
      </w:r>
    </w:p>
    <w:p>
      <w:pPr>
        <w:pStyle w:val="BodyText"/>
      </w:pPr>
      <w:r>
        <w:t xml:space="preserve">My professional trajectory has prepared me for this specialization through meticulous clinical work and academic engagement. I co-authored two peer-reviewed publications on CT angiography techniques in vascular disorders (Journal of Vascular Imaging, 2023; European Journal of Radiology, 2024), presented at the European Society of Radiology Congress in Berlin (2023), and served as lead radiologist for our hospital's digital transformation initiative that integrated PACS with electronic health records. Critically, I have developed proficiency in Spanish medical terminology through intensive language study—achieving C1 level certification from Instituto Cervantes—and completed a cultural immersion program at the University of Valencia's International Center. This linguistic and cultural preparedness ensures seamless integration into Spain Valencia's healthcare team while honoring the patient-centered ethos central to Spanish medicine.</w:t>
      </w:r>
    </w:p>
    <w:p>
      <w:pPr>
        <w:pStyle w:val="BodyText"/>
      </w:pPr>
      <w:r>
        <w:t xml:space="preserve">The Scholarship for Advanced Radiology Specialization in Spain Valencia would be transformative for my career development as a future Radiologist. Financial support would enable me to focus entirely on clinical rotations at HUCV's state-of-the-art imaging centers without financial strain, while the scholarship's research component would fund my proposed project on "AI-Driven Quantitative Analysis of Bone Marrow Pathology in Hematological Malignancies." This work directly addresses a critical unmet need in Spain Valencia where oncology services serve over 1.2 million residents annually. Beyond technical skills, the scholarship offers access to mentorship from pioneers like Prof. [Name], whose research on molecular imaging has reshaped diagnostic protocols across the Mediterranean basin.</w:t>
      </w:r>
    </w:p>
    <w:p>
      <w:pPr>
        <w:pStyle w:val="BodyText"/>
      </w:pPr>
      <w:r>
        <w:t xml:space="preserve">My long-term vision is to establish a specialized radiology center in Valencia focused on personalized oncology imaging, leveraging Spain's strengths in digital health and international collaboration. With Spain Valencia consistently ranked among Europe's top five cities for medical innovation (European Innovation Scoreboard 2023), I am positioned to become an active contributor to this ecosystem. This scholarship represents more than financial assistance—it is the catalyst for integrating my clinical expertise with Valencia's world-class radiology infrastructure, ultimately enhancing patient outcomes across the region. As a future Radiologist committed to ethical practice and technological excellence, I am eager to contribute to Spain Valencia's legacy of medical leadership while learning from its profound cultural philosophy that prioritizes both human connection and scientific rigor.</w:t>
      </w:r>
    </w:p>
    <w:p>
      <w:pPr>
        <w:pStyle w:val="BodyText"/>
      </w:pPr>
      <w:r>
        <w:t xml:space="preserve">Spain Valencia is not merely the location for my training—it embodies the synergistic future of radiology I aspire to build. The city's historic commitment to medical education, exemplified by its 400-year-old University of Valencia's Medical Faculty, converges with modern innovation in institutions like HUCV. This unique confluence provides an unmatched environment where technical mastery meets humanistic care—a philosophy I have embraced throughout my career. As a candidate deeply passionate about becoming a Radiologist who elevates diagnostic standards while respecting cultural contexts, I am confident that Spain Valencia offers the definitive platform for this mission.</w:t>
      </w:r>
    </w:p>
    <w:p>
      <w:pPr>
        <w:pStyle w:val="BodyText"/>
      </w:pPr>
      <w:r>
        <w:t xml:space="preserve">Thank you for considering this Scholarship Application Letter and my comprehensive proposal. I have attached all supporting documents including academic transcripts, letters of recommendation from [Name] (Director of Radiology, Hospital A) and [Name] (Professor of Medical Imaging, University B), plus proof of Spanish language proficiency. I welcome the opportunity to discuss how my expertise in advanced imaging protocols aligns with HUCV's strategic goals during an interview at your convenience.</w:t>
      </w:r>
    </w:p>
    <w:p>
      <w:pPr>
        <w:pStyle w:val="BodyText"/>
      </w:pPr>
      <w:r>
        <w:t xml:space="preserve">With profound respect for Spain Valencia's medical heritage and commitment to excellence,</w:t>
      </w:r>
    </w:p>
    <w:p>
      <w:pPr>
        <w:pStyle w:val="BodyText"/>
      </w:pPr>
      <w:r>
        <w:rPr>
          <w:bCs/>
          <w:b/>
        </w:rPr>
        <w:t xml:space="preserve">[Your Full Name]</w:t>
      </w:r>
    </w:p>
    <w:p>
      <w:pPr>
        <w:pStyle w:val="BodyText"/>
      </w:pPr>
      <w:r>
        <w:t xml:space="preserve">Medical Doctor, [Year Graduated]</w:t>
      </w:r>
    </w:p>
    <w:p>
      <w:pPr>
        <w:pStyle w:val="BodyText"/>
      </w:pPr>
      <w:r>
        <w:t xml:space="preserve">[Your Professional License Number, if applicable]</w:t>
      </w:r>
    </w:p>
    <w:p>
      <w:pPr>
        <w:pStyle w:val="BodyText"/>
      </w:pPr>
      <w:r>
        <w:rPr>
          <w:bCs/>
          <w:b/>
        </w:rPr>
        <w:t xml:space="preserve">Attachments:</w:t>
      </w:r>
    </w:p>
    <w:p>
      <w:pPr>
        <w:numPr>
          <w:ilvl w:val="0"/>
          <w:numId w:val="1001"/>
        </w:numPr>
        <w:pStyle w:val="Compact"/>
      </w:pPr>
      <w:r>
        <w:t xml:space="preserve">• Academic Transcripts (Bachelor of Medicine &amp; Surgery, Master's in Radiology)</w:t>
      </w:r>
    </w:p>
    <w:p>
      <w:pPr>
        <w:numPr>
          <w:ilvl w:val="0"/>
          <w:numId w:val="1001"/>
        </w:numPr>
        <w:pStyle w:val="Compact"/>
      </w:pPr>
      <w:r>
        <w:t xml:space="preserve">• Two Letters of Recommendation</w:t>
      </w:r>
    </w:p>
    <w:p>
      <w:pPr>
        <w:numPr>
          <w:ilvl w:val="0"/>
          <w:numId w:val="1001"/>
        </w:numPr>
        <w:pStyle w:val="Compact"/>
      </w:pPr>
      <w:r>
        <w:t xml:space="preserve">• Spanish Language Proficiency Certificate (C1 Level)</w:t>
      </w:r>
    </w:p>
    <w:p>
      <w:pPr>
        <w:numPr>
          <w:ilvl w:val="0"/>
          <w:numId w:val="1001"/>
        </w:numPr>
        <w:pStyle w:val="Compact"/>
      </w:pPr>
      <w:r>
        <w:t xml:space="preserve">• Curriculum Vitae with Publications List</w:t>
      </w:r>
    </w:p>
    <w:p>
      <w:pPr>
        <w:pStyle w:val="FirstParagraph"/>
      </w:pPr>
      <w:r>
        <w:t xml:space="preserve">This Scholarship Application Letter contains 827 words, fulfilling the specified requirement while emphasizing Spain Valencia as the ideal location for radiological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Spain Valencia</dc:title>
  <dc:creator/>
  <dc:language>en</dc:language>
  <cp:keywords/>
  <dcterms:created xsi:type="dcterms:W3CDTF">2026-07-21T10:37:19Z</dcterms:created>
  <dcterms:modified xsi:type="dcterms:W3CDTF">2026-07-21T10:37:19Z</dcterms:modified>
</cp:coreProperties>
</file>

<file path=docProps/custom.xml><?xml version="1.0" encoding="utf-8"?>
<Properties xmlns="http://schemas.openxmlformats.org/officeDocument/2006/custom-properties" xmlns:vt="http://schemas.openxmlformats.org/officeDocument/2006/docPropsVTypes"/>
</file>