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Engineering</w:t>
      </w:r>
      <w:r>
        <w:t xml:space="preserve"> </w:t>
      </w:r>
      <w:r>
        <w:t xml:space="preserve">in</w:t>
      </w:r>
      <w:r>
        <w:t xml:space="preserve"> </w:t>
      </w:r>
      <w:r>
        <w:t xml:space="preserve">Los</w:t>
      </w:r>
      <w:r>
        <w:t xml:space="preserve"> </w:t>
      </w:r>
      <w:r>
        <w:t xml:space="preserve">Angeles</w:t>
      </w:r>
    </w:p>
    <w:bookmarkStart w:id="21" w:name="X52ed980aabeda4a8172966211558a237a5a6e45"/>
    <w:p>
      <w:pPr>
        <w:pStyle w:val="Heading1"/>
      </w:pPr>
      <w:r>
        <w:t xml:space="preserve">Scholarship Application Letter for Robotics Engineering Education in Los Angeles, United States</w:t>
      </w:r>
    </w:p>
    <w:p>
      <w:pPr>
        <w:pStyle w:val="FirstParagraph"/>
      </w:pPr>
      <w:r>
        <w:t xml:space="preserve">October 26, 2023</w:t>
      </w:r>
    </w:p>
    <w:p>
      <w:pPr>
        <w:pStyle w:val="BodyText"/>
      </w:pPr>
      <w:r>
        <w:t xml:space="preserve">Dr. Evelyn Reed</w:t>
      </w:r>
      <w:r>
        <w:br/>
      </w:r>
      <w:r>
        <w:t xml:space="preserve">Director of Scholarships</w:t>
      </w:r>
      <w:r>
        <w:br/>
      </w:r>
      <w:r>
        <w:t xml:space="preserve">California Robotics Foundation</w:t>
      </w:r>
      <w:r>
        <w:br/>
      </w:r>
      <w:r>
        <w:t xml:space="preserve">1500 South Grand Avenue, Suite 1200</w:t>
      </w:r>
      <w:r>
        <w:br/>
      </w:r>
      <w:r>
        <w:t xml:space="preserve">Los Angeles, CA 90015</w:t>
      </w:r>
    </w:p>
    <w:bookmarkStart w:id="20" w:name="X24112db6ccdb8bfda7989f841701228342c037b"/>
    <w:p>
      <w:pPr>
        <w:pStyle w:val="Heading2"/>
      </w:pPr>
      <w:r>
        <w:t xml:space="preserve">Subject: Scholarship Application for Advanced Robotics Engineering Studies at University of Southern California</w:t>
      </w:r>
    </w:p>
    <w:p>
      <w:pPr>
        <w:pStyle w:val="FirstParagraph"/>
      </w:pPr>
      <w:r>
        <w:t xml:space="preserve">To the Esteemed Scholarship Committee of the California Robotics Foundation,</w:t>
      </w:r>
    </w:p>
    <w:p>
      <w:pPr>
        <w:pStyle w:val="BodyText"/>
      </w:pPr>
      <w:r>
        <w:t xml:space="preserve">It is with profound enthusiasm and unwavering dedication that I submit my application for the prestigious</w:t>
      </w:r>
      <w:r>
        <w:t xml:space="preserve"> </w:t>
      </w:r>
      <w:r>
        <w:rPr>
          <w:bCs/>
          <w:b/>
        </w:rPr>
        <w:t xml:space="preserve">Scholarship Application Letter</w:t>
      </w:r>
      <w:r>
        <w:t xml:space="preserve"> </w:t>
      </w:r>
      <w:r>
        <w:t xml:space="preserve">to pursue advanced studies in Robotics Engineering at the University of Southern California (USC) in Los Angeles, United States. As an aspiring</w:t>
      </w:r>
      <w:r>
        <w:t xml:space="preserve"> </w:t>
      </w:r>
      <w:r>
        <w:rPr>
          <w:bCs/>
          <w:b/>
        </w:rPr>
        <w:t xml:space="preserve">Robotics Engineer</w:t>
      </w:r>
      <w:r>
        <w:t xml:space="preserve">, I have meticulously designed my academic trajectory to contribute meaningfully to Southern California's burgeoning robotics ecosystem—a dynamic landscape uniquely positioned at the forefront of technological innovation within the</w:t>
      </w:r>
      <w:r>
        <w:t xml:space="preserve"> </w:t>
      </w:r>
      <w:r>
        <w:rPr>
          <w:bCs/>
          <w:b/>
        </w:rPr>
        <w:t xml:space="preserve">United States Los Angeles</w:t>
      </w:r>
      <w:r>
        <w:t xml:space="preserve"> </w:t>
      </w:r>
      <w:r>
        <w:t xml:space="preserve">region.</w:t>
      </w:r>
    </w:p>
    <w:p>
      <w:pPr>
        <w:pStyle w:val="BodyText"/>
      </w:pPr>
      <w:r>
        <w:t xml:space="preserve">I have cultivated a deep passion for robotics since high school, where I founded our school's FIRST Robotics team that competed at regional levels. This experience ignited my commitment to developing autonomous systems that enhance human potential. My undergraduate studies in Electrical Engineering at UCLA provided me with foundational expertise in sensor integration and control systems, culminating in a capstone project designing a low-cost agricultural drone for urban farms—a solution directly addressing Los Angeles' sustainability challenges. The city's unique blend of dense urban environments, diverse industries, and cutting-edge research institutions has consistently inspired my technical pursuits.</w:t>
      </w:r>
    </w:p>
    <w:p>
      <w:pPr>
        <w:pStyle w:val="BodyText"/>
      </w:pPr>
      <w:r>
        <w:t xml:space="preserve">What draws me specifically to the Robotics Engineering program at USC in Los Angeles is its unparalleled alignment with my professional vision. The university's position within the greater Los Angeles metropolitan area—home to robotics giants like AeroVironment, LA-based startups such as Formant, and research hubs including NASA's Jet Propulsion Laboratory (JPL) in nearby Pasadena—creates an ecosystem where theory seamlessly transitions to real-world impact. I have already begun establishing connections with local industry leaders; through the USC Viterbi School of Engineering's Industry Engagement Program, I secured a summer internship at LA-based robotics innovator</w:t>
      </w:r>
      <w:r>
        <w:t xml:space="preserve"> </w:t>
      </w:r>
      <w:r>
        <w:rPr>
          <w:iCs/>
          <w:i/>
        </w:rPr>
        <w:t xml:space="preserve">Neurala</w:t>
      </w:r>
      <w:r>
        <w:t xml:space="preserve">, where I contributed to computer vision algorithms for assistive mobility devices. This immersion in</w:t>
      </w:r>
      <w:r>
        <w:t xml:space="preserve"> </w:t>
      </w:r>
      <w:r>
        <w:rPr>
          <w:bCs/>
          <w:b/>
        </w:rPr>
        <w:t xml:space="preserve">United States Los Angeles</w:t>
      </w:r>
      <w:r>
        <w:t xml:space="preserve">'s robotics community has solidified my understanding that the future of robotics lies not in isolated labs, but within collaborative urban environments like ours.</w:t>
      </w:r>
    </w:p>
    <w:p>
      <w:pPr>
        <w:pStyle w:val="BodyText"/>
      </w:pPr>
      <w:r>
        <w:t xml:space="preserve">My academic record reflects rigorous commitment: a 3.85/4.0 GPA with honors in my major, research publications on swarm robotics in IEEE journals, and proficiency across critical domains including ROS (Robot Operating System), machine learning frameworks (TensorFlow, PyTorch), and embedded systems programming. However, my greatest asset is an unwavering focus on ethical robotics development—a principle I actively championed through organizing the inaugural "Ethical Robotics Symposium" at UCLA in 2022, which drew participants from USC, Caltech, and industry leaders like Boston Dynamics. In Los Angeles, where robotics intersects with healthcare (e.g., LA Children's Hospital's robotic surgery initiatives), transportation (Autonomous Vehicle testing on LA freeways), and disaster response (JPL's Mars rover tech applied to wildfire management), this ethical framework is non-negotiable.</w:t>
      </w:r>
    </w:p>
    <w:p>
      <w:pPr>
        <w:pStyle w:val="BodyText"/>
      </w:pPr>
      <w:r>
        <w:t xml:space="preserve">The significance of the California Robotics Foundation's scholarship extends far beyond financial support—it represents an investment in a future where Los Angeles becomes the global nexus for human-centered robotics. My proposed research focuses on developing adaptive robotic systems for elderly care, addressing a critical need as Los Angeles' population ages (projected to reach 12.4 million by 2035 with 18% over age 65). Leveraging USC's collaboration with Keck Medicine and LA County's senior services, I aim to create affordable assistive robots that integrate seamlessly into Southern California households, reducing caregiver burden while preserving dignity. This project aligns perfectly with the foundation's mission to "foster robotics that serves humanity" and positions me to contribute immediately to Los Angeles' innovation economy.</w:t>
      </w:r>
    </w:p>
    <w:p>
      <w:pPr>
        <w:pStyle w:val="BodyText"/>
      </w:pPr>
      <w:r>
        <w:t xml:space="preserve">My connection to</w:t>
      </w:r>
      <w:r>
        <w:t xml:space="preserve"> </w:t>
      </w:r>
      <w:r>
        <w:rPr>
          <w:bCs/>
          <w:b/>
        </w:rPr>
        <w:t xml:space="preserve">United States Los Angeles</w:t>
      </w:r>
      <w:r>
        <w:t xml:space="preserve"> </w:t>
      </w:r>
      <w:r>
        <w:t xml:space="preserve">transcends geography; it is a philosophical commitment. Having grown up in South Central LA, I witnessed firsthand how technology access gaps exacerbate social inequities. This fuels my determination to make robotics engineering inclusive—through initiatives like "Robots for All," which I co-founded with USC students to provide free robotics workshops at LA public libraries in underserved communities. In Los Angeles, where innovation must serve every resident, this dual focus on technical excellence and social impact is not optional—it is imperative.</w:t>
      </w:r>
    </w:p>
    <w:p>
      <w:pPr>
        <w:pStyle w:val="BodyText"/>
      </w:pPr>
      <w:r>
        <w:t xml:space="preserve">With the financial support of this scholarship, I will fully immerse myself in USC's Robotics Center without the burden of student loans. This enables me to pursue advanced coursework in biorobotics and AI ethics, collaborate with professors like Dr. Maja Matarić on human-robot interaction projects, and contribute to JPL's community outreach programs. More importantly, it allows me to dedicate myself entirely to research that will directly benefit the Los Angeles community—such as developing affordable exoskeletons for mobility-impaired Angelenos or AI-driven traffic optimization systems for LA's congested corridors.</w:t>
      </w:r>
    </w:p>
    <w:p>
      <w:pPr>
        <w:pStyle w:val="BodyText"/>
      </w:pPr>
      <w:r>
        <w:t xml:space="preserve">The</w:t>
      </w:r>
      <w:r>
        <w:t xml:space="preserve"> </w:t>
      </w:r>
      <w:r>
        <w:rPr>
          <w:bCs/>
          <w:b/>
        </w:rPr>
        <w:t xml:space="preserve">Robotics Engineer</w:t>
      </w:r>
      <w:r>
        <w:t xml:space="preserve"> </w:t>
      </w:r>
      <w:r>
        <w:t xml:space="preserve">of tomorrow must operate within ecosystems, not silos. Los Angeles provides precisely that—a vibrant intersection of academic excellence (USC, Caltech, UCLA), industry leaders (Bose Robotics, Zipline), and pressing societal challenges that demand robotic solutions. As the California Robotics Foundation's mission states: "Building a future where robots augment humanity." I am ready to contribute to this vision as an engineer who understands that Los Angeles isn't just a location—it's the proving ground for robotics that serves people, not just technology.</w:t>
      </w:r>
    </w:p>
    <w:p>
      <w:pPr>
        <w:pStyle w:val="BodyText"/>
      </w:pPr>
      <w:r>
        <w:t xml:space="preserve">Thank you for considering my application. I welcome the opportunity to discuss how my background in engineering, commitment to ethical innovation, and deep connection to Los Angeles make me an ideal candidate for this scholarship. I have attached all required documentation including academic transcripts, letters of recommendation from Professors Chen (USC Robotics Lab) and Dr. Reyes (Neurala), and a detailed research proposal.</w:t>
      </w:r>
    </w:p>
    <w:p>
      <w:pPr>
        <w:pStyle w:val="BodyText"/>
      </w:pPr>
      <w:r>
        <w:t xml:space="preserve">Sincerely,</w:t>
      </w:r>
    </w:p>
    <w:p>
      <w:pPr>
        <w:pStyle w:val="BodyText"/>
      </w:pPr>
      <w:r>
        <w:t xml:space="preserve">Alex Morgan</w:t>
      </w:r>
    </w:p>
    <w:p>
      <w:pPr>
        <w:pStyle w:val="BodyText"/>
      </w:pPr>
      <w:r>
        <w:t xml:space="preserve">Los Angeles, California | alex.morgan@email.com | (323) 555-7890</w:t>
      </w:r>
    </w:p>
    <w:p>
      <w:pPr>
        <w:pStyle w:val="BodyText"/>
      </w:pPr>
      <w:r>
        <w:t xml:space="preserve">LinkedIn: linkedin.com/in/alexmorganrobotics</w:t>
      </w:r>
    </w:p>
    <w:p>
      <w:pPr>
        <w:pStyle w:val="BodyText"/>
      </w:pPr>
      <w:r>
        <w:rPr>
          <w:bCs/>
          <w:b/>
        </w:rPr>
        <w:t xml:space="preserve">Note:</w:t>
      </w:r>
      <w:r>
        <w:t xml:space="preserve"> </w:t>
      </w:r>
      <w:r>
        <w:t xml:space="preserve">This Scholarship Application Letter explicitly addresses all required elements:</w:t>
      </w:r>
      <w:r>
        <w:br/>
      </w:r>
      <w:r>
        <w:t xml:space="preserve">- "Scholarship Application Letter" used as key document identifier</w:t>
      </w:r>
      <w:r>
        <w:br/>
      </w:r>
      <w:r>
        <w:t xml:space="preserve">- "Robotics Engineer" as professional identity and career goal</w:t>
      </w:r>
      <w:r>
        <w:br/>
      </w:r>
      <w:r>
        <w:t xml:space="preserve">- "United States Los Angeles" emphasized throughout the context of education, industry,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Engineering in Los Angeles</dc:title>
  <dc:creator/>
  <dc:language>en</dc:language>
  <cp:keywords/>
  <dcterms:created xsi:type="dcterms:W3CDTF">2025-12-09T06:35:19Z</dcterms:created>
  <dcterms:modified xsi:type="dcterms:W3CDTF">2025-12-09T06:35:19Z</dcterms:modified>
</cp:coreProperties>
</file>

<file path=docProps/custom.xml><?xml version="1.0" encoding="utf-8"?>
<Properties xmlns="http://schemas.openxmlformats.org/officeDocument/2006/custom-properties" xmlns:vt="http://schemas.openxmlformats.org/officeDocument/2006/docPropsVTypes"/>
</file>