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Training</w:t>
      </w:r>
      <w:r>
        <w:t xml:space="preserve"> </w:t>
      </w:r>
      <w:r>
        <w:t xml:space="preserve">in</w:t>
      </w:r>
      <w:r>
        <w:t xml:space="preserve"> </w:t>
      </w:r>
      <w:r>
        <w:t xml:space="preserve">Berlin</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German Excellence Foundation for Professional Development</w:t>
      </w:r>
    </w:p>
    <w:p>
      <w:pPr>
        <w:pStyle w:val="BodyText"/>
      </w:pPr>
      <w:r>
        <w:t xml:space="preserve">Admissions Committee</w:t>
      </w:r>
    </w:p>
    <w:p>
      <w:pPr>
        <w:pStyle w:val="BodyText"/>
      </w:pPr>
      <w:r>
        <w:t xml:space="preserve">Humboldtstrasse 55</w:t>
      </w:r>
    </w:p>
    <w:p>
      <w:pPr>
        <w:pStyle w:val="BodyText"/>
      </w:pPr>
      <w:r>
        <w:t xml:space="preserve">10178 Berlin, Germany</w:t>
      </w:r>
    </w:p>
    <w:bookmarkStart w:id="20" w:name="Xf10d577afb3a9027f55cb4bece78412ade8e0f8"/>
    <w:p>
      <w:pPr>
        <w:pStyle w:val="Heading2"/>
      </w:pPr>
      <w:r>
        <w:t xml:space="preserve">Subject: Scholarship Application for Sales Executive Development Program in Germany Berlin</w:t>
      </w:r>
    </w:p>
    <w:p>
      <w:pPr>
        <w:pStyle w:val="FirstParagraph"/>
      </w:pPr>
      <w:r>
        <w:t xml:space="preserve">Dear Admissions Committee,</w:t>
      </w:r>
      <w:r>
        <w:t xml:space="preserve"> </w:t>
      </w:r>
      <w:r>
        <w:t xml:space="preserve">I am writing to express my profound enthusiasm for the prestigious</w:t>
      </w:r>
      <w:r>
        <w:t xml:space="preserve"> </w:t>
      </w:r>
      <w:r>
        <w:rPr>
          <w:bCs/>
          <w:b/>
        </w:rPr>
        <w:t xml:space="preserve">Scholarship Application Letter</w:t>
      </w:r>
      <w:r>
        <w:t xml:space="preserve"> </w:t>
      </w:r>
      <w:r>
        <w:t xml:space="preserve">opportunity within your Sales Executive Development Program, specifically designed for ambitious professionals seeking to advance their careers in the dynamic business ecosystem of</w:t>
      </w:r>
      <w:r>
        <w:t xml:space="preserve"> </w:t>
      </w:r>
      <w:r>
        <w:rPr>
          <w:bCs/>
          <w:b/>
        </w:rPr>
        <w:t xml:space="preserve">Germany Berlin</w:t>
      </w:r>
      <w:r>
        <w:t xml:space="preserve">. With a proven track record in international sales leadership and a deep commitment to mastering the nuances of German market dynamics, I am confident that this scholarship represents the critical catalyst for my professional evolution into an exceptional Sales Executive operating at the forefront of Europe's most innovative commercial hub.</w:t>
      </w:r>
      <w:r>
        <w:t xml:space="preserve"> </w:t>
      </w:r>
      <w:r>
        <w:t xml:space="preserve">My career journey has been meticulously structured around developing cross-cultural sales expertise, with a particular focus on positioning myself to thrive within</w:t>
      </w:r>
      <w:r>
        <w:t xml:space="preserve"> </w:t>
      </w:r>
      <w:r>
        <w:rPr>
          <w:bCs/>
          <w:b/>
        </w:rPr>
        <w:t xml:space="preserve">Germany Berlin</w:t>
      </w:r>
      <w:r>
        <w:t xml:space="preserve">'s unique business environment. Having successfully managed multinational accounts across Eastern Europe and the United States for three years at TechGlobal Solutions, I have developed a sophisticated understanding of how to navigate complex B2B sales cycles while building trust-based relationships – principles that are absolutely essential in Germany's value-driven market. I've consistently exceeded targets by 15-20% annually, but I recognize that to truly excel as a Sales Executive within Berlin's competitive landscape, I require specialized training in German sales methodologies, regulatory compliance frameworks, and the cultural intelligence necessary for sustained success.</w:t>
      </w:r>
      <w:r>
        <w:t xml:space="preserve"> </w:t>
      </w:r>
      <w:r>
        <w:t xml:space="preserve">What fundamentally drives my application is the profound understanding that</w:t>
      </w:r>
      <w:r>
        <w:t xml:space="preserve"> </w:t>
      </w:r>
      <w:r>
        <w:rPr>
          <w:bCs/>
          <w:b/>
        </w:rPr>
        <w:t xml:space="preserve">Germany Berlin</w:t>
      </w:r>
      <w:r>
        <w:t xml:space="preserve"> </w:t>
      </w:r>
      <w:r>
        <w:t xml:space="preserve">serves as Europe's undisputed nexus for innovation, technology adoption, and strategic business expansion. The city's ecosystem – encompassing established industry leaders like Siemens and SAP alongside burgeoning startups in Prenzlauer Berg and Friedrichshain – demands a Sales Executive who possesses not just negotiation prowess, but deep contextual awareness of local business customs. I have spent months researching Berlin's specific sales culture: the emphasis on precision in proposals, the importance of formal relationship-building (Beziehung), and the expectation of meticulous preparation that characterizes German commercial interactions. My current proficiency in professional German (B2 level) is a foundation I am committed to elevating to C1 through immersive training – a goal directly aligned with your program's language integration component.</w:t>
      </w:r>
      <w:r>
        <w:t xml:space="preserve"> </w:t>
      </w:r>
      <w:r>
        <w:t xml:space="preserve">The</w:t>
      </w:r>
      <w:r>
        <w:t xml:space="preserve"> </w:t>
      </w:r>
      <w:r>
        <w:rPr>
          <w:bCs/>
          <w:b/>
        </w:rPr>
        <w:t xml:space="preserve">Scholarship Application Letter</w:t>
      </w:r>
      <w:r>
        <w:t xml:space="preserve"> </w:t>
      </w:r>
      <w:r>
        <w:t xml:space="preserve">opportunity presented by your foundation represents far more than financial support; it is an investment in bridging the critical gap between my existing competencies and the specialized skills required to lead high-impact sales initiatives in Berlin. Your curriculum’s focus on "German Market Entry Strategies," "Digital Sales Transformation in DACH," and "Cross-Cultural Negotiation with European Clients" precisely addresses the skill deficiencies I've identified through my professional challenges. For instance, during my recent attempt to expand our cloud solutions portfolio into German enterprise markets, I encountered significant barriers due to insufficient understanding of GDPR-compliant sales processes – a gap this scholarship's dedicated module on regulatory frameworks would resolve.</w:t>
      </w:r>
      <w:r>
        <w:t xml:space="preserve"> </w:t>
      </w:r>
      <w:r>
        <w:t xml:space="preserve">What uniquely positions me for this program is my strategic alignment with Berlin's economic priorities. The city has prioritized digital transformation and sustainable business growth as core pillars of its economic strategy, with the Berlin Senate actively supporting initiatives that foster international talent development. My long-term vision directly contributes to this mission: I plan to establish a Berlin-based sales consultancy specializing in helping global tech firms navigate the German market, thereby creating local employment while driving export growth. Your scholarship would enable me to develop this capability through specialized training in Berlin's ecosystem – gaining access not just to classroom instruction, but to mentorship from industry leaders within the Berlin Chamber of Commerce and participation in networking events like the annual "Sales &amp; Leadership Summit" held at Messe Berlin.</w:t>
      </w:r>
      <w:r>
        <w:t xml:space="preserve"> </w:t>
      </w:r>
      <w:r>
        <w:t xml:space="preserve">I have meticulously planned my professional development trajectory around this opportunity. My current role as Regional Sales Manager at TechGlobal Solutions provides me with 85% coverage for program attendance, allowing me to immediately implement learned strategies upon completion. More importantly, I've secured preliminary interest from two Berlin-based technology firms (CloudTech GmbH and DataSolve AG) who have expressed willingness to sponsor my practical application phase once certified. This demonstrates not only my market readiness but also the tangible local support network that will amplify the scholarship's impact.</w:t>
      </w:r>
      <w:r>
        <w:t xml:space="preserve"> </w:t>
      </w:r>
      <w:r>
        <w:t xml:space="preserve">The</w:t>
      </w:r>
      <w:r>
        <w:t xml:space="preserve"> </w:t>
      </w:r>
      <w:r>
        <w:rPr>
          <w:bCs/>
          <w:b/>
        </w:rPr>
        <w:t xml:space="preserve">Scholarship Application Letter</w:t>
      </w:r>
      <w:r>
        <w:t xml:space="preserve"> </w:t>
      </w:r>
      <w:r>
        <w:t xml:space="preserve">must be viewed as an investment in a future Sales Executive who understands that Berlin isn't merely a location, but a dynamic commercial ecosystem requiring nuanced expertise. My background includes:</w:t>
      </w:r>
    </w:p>
    <w:p>
      <w:pPr>
        <w:numPr>
          <w:ilvl w:val="0"/>
          <w:numId w:val="1001"/>
        </w:numPr>
        <w:pStyle w:val="Compact"/>
      </w:pPr>
      <w:r>
        <w:t xml:space="preserve">Successful implementation of CRM strategies for German-speaking clients across EU markets</w:t>
      </w:r>
    </w:p>
    <w:p>
      <w:pPr>
        <w:numPr>
          <w:ilvl w:val="0"/>
          <w:numId w:val="1001"/>
        </w:numPr>
        <w:pStyle w:val="Compact"/>
      </w:pPr>
      <w:r>
        <w:t xml:space="preserve">Participation in the Berlin Startup Week networking initiative (2022) to build local industry connections</w:t>
      </w:r>
    </w:p>
    <w:p>
      <w:pPr>
        <w:numPr>
          <w:ilvl w:val="0"/>
          <w:numId w:val="1001"/>
        </w:numPr>
        <w:pStyle w:val="Compact"/>
      </w:pPr>
      <w:r>
        <w:t xml:space="preserve">Certification in International Sales Management (University of London, 2021)</w:t>
      </w:r>
    </w:p>
    <w:p>
      <w:pPr>
        <w:numPr>
          <w:ilvl w:val="0"/>
          <w:numId w:val="1001"/>
        </w:numPr>
        <w:pStyle w:val="Compact"/>
      </w:pPr>
      <w:r>
        <w:t xml:space="preserve">Proven ability to translate complex technical solutions into business value for German enterprise buyers</w:t>
      </w:r>
    </w:p>
    <w:p>
      <w:pPr>
        <w:pStyle w:val="FirstParagraph"/>
      </w:pPr>
      <w:r>
        <w:t xml:space="preserve">I am particularly drawn to your program's emphasis on ethical sales leadership – a philosophy that resonates deeply with my own professional code. In the German business context, where transparency and integrity form the bedrock of trust, this component is not merely beneficial but essential. The scholarship's inclusion of modules on "Sustainable Sales Practices" and "Corporate Social Responsibility in Commercial Strategy" directly addresses this critical dimension I've observed as pivotal to long-term success in Berlin's market.</w:t>
      </w:r>
      <w:r>
        <w:t xml:space="preserve"> </w:t>
      </w:r>
      <w:r>
        <w:t xml:space="preserve">As a professional who has already made meaningful contributions to international sales teams, I approach this application with the understanding that excellence in</w:t>
      </w:r>
      <w:r>
        <w:t xml:space="preserve"> </w:t>
      </w:r>
      <w:r>
        <w:rPr>
          <w:bCs/>
          <w:b/>
        </w:rPr>
        <w:t xml:space="preserve">Germany Berlin</w:t>
      </w:r>
      <w:r>
        <w:t xml:space="preserve">'s commercial environment requires more than just transactional skills. It demands cultural fluency, strategic vision, and an unwavering commitment to building partnerships that withstand market volatility. This scholarship represents the precise catalyst needed to transform my existing capabilities into a mastery of Berlin's unique sales landscape.</w:t>
      </w:r>
      <w:r>
        <w:t xml:space="preserve"> </w:t>
      </w:r>
      <w:r>
        <w:t xml:space="preserve">I am eager to bring my proven track record in exceeding sales targets, my deepening German language skills, and my strategic understanding of Berlin's commercial priorities directly into your program. Upon completion, I will immediately leverage this specialized training through the two industry partnerships I've secured and contribute to the broader economic vitality of</w:t>
      </w:r>
      <w:r>
        <w:t xml:space="preserve"> </w:t>
      </w:r>
      <w:r>
        <w:rPr>
          <w:bCs/>
          <w:b/>
        </w:rPr>
        <w:t xml:space="preserve">Germany Berlin</w:t>
      </w:r>
      <w:r>
        <w:t xml:space="preserve"> </w:t>
      </w:r>
      <w:r>
        <w:t xml:space="preserve">by mentoring other aspiring professionals.</w:t>
      </w:r>
      <w:r>
        <w:t xml:space="preserve"> </w:t>
      </w:r>
      <w:r>
        <w:t xml:space="preserve">Thank you for considering my application for this transformative opportunity. I have attached all required documentation, including references from senior executives at TechGlobal Solutions who can attest to my sales acumen and commitment to professional development within German markets. I welcome the opportunity to discuss how my goals align with your program's mission during an interview at your earliest convenience.</w:t>
      </w:r>
      <w:r>
        <w:t xml:space="preserve"> </w:t>
      </w:r>
      <w:r>
        <w:t xml:space="preserve">With profound respect for your foundation's mission,</w:t>
      </w:r>
    </w:p>
    <w:p>
      <w:pPr>
        <w:pStyle w:val="BodyText"/>
      </w:pPr>
      <w:r>
        <w:t xml:space="preserve">Sincerely,</w:t>
      </w:r>
    </w:p>
    <w:p>
      <w:pPr>
        <w:pStyle w:val="BodyText"/>
      </w:pPr>
      <w:r>
        <w:t xml:space="preserve">Anna Müller</w:t>
      </w:r>
    </w:p>
    <w:p>
      <w:pPr>
        <w:pStyle w:val="BodyText"/>
      </w:pPr>
      <w:r>
        <w:t xml:space="preserve">Regional Sales Manager | TechGlobal Solutions</w:t>
      </w:r>
    </w:p>
    <w:p>
      <w:pPr>
        <w:pStyle w:val="BodyText"/>
      </w:pPr>
      <w:r>
        <w:t xml:space="preserve">+49 176 1234567 | anna.muller@techglobalsolutions.de</w:t>
      </w:r>
    </w:p>
    <w:p>
      <w:pPr>
        <w:pStyle w:val="BodyText"/>
      </w:pPr>
      <w:r>
        <w:t xml:space="preserve">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Training in Berlin</dc:title>
  <dc:creator/>
  <dc:language>en</dc:language>
  <cp:keywords/>
  <dcterms:created xsi:type="dcterms:W3CDTF">2026-07-23T06:24:15Z</dcterms:created>
  <dcterms:modified xsi:type="dcterms:W3CDTF">2026-07-23T06:24:15Z</dcterms:modified>
</cp:coreProperties>
</file>

<file path=docProps/custom.xml><?xml version="1.0" encoding="utf-8"?>
<Properties xmlns="http://schemas.openxmlformats.org/officeDocument/2006/custom-properties" xmlns:vt="http://schemas.openxmlformats.org/officeDocument/2006/docPropsVTypes"/>
</file>