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2" w:name="X03684c6f84f97a5bea72529709b8dd26c91fc3c"/>
    <w:p>
      <w:pPr>
        <w:pStyle w:val="Heading1"/>
      </w:pPr>
      <w:r>
        <w:t xml:space="preserve">Scholarship Application Letter for Sales Executive Position</w:t>
      </w:r>
    </w:p>
    <w:p>
      <w:pPr>
        <w:pStyle w:val="FirstParagraph"/>
      </w:pPr>
      <w:r>
        <w:t xml:space="preserve">Date: October 26, 2023</w:t>
      </w:r>
    </w:p>
    <w:p>
      <w:pPr>
        <w:pStyle w:val="BodyText"/>
      </w:pPr>
      <w:r>
        <w:t xml:space="preserve">Recruitment Committee</w:t>
      </w:r>
      <w:r>
        <w:br/>
      </w:r>
      <w:r>
        <w:t xml:space="preserve">Holistic Business Solutions Ltd.</w:t>
      </w:r>
      <w:r>
        <w:br/>
      </w:r>
      <w:r>
        <w:t xml:space="preserve">Abidjan Central District</w:t>
      </w:r>
      <w:r>
        <w:br/>
      </w:r>
      <w:r>
        <w:t xml:space="preserve">Ivory Coast</w:t>
      </w:r>
    </w:p>
    <w:bookmarkStart w:id="21" w:name="X64f8067b0c4fc70964e8c0d0de16692bf12725f"/>
    <w:p>
      <w:pPr>
        <w:pStyle w:val="Heading2"/>
      </w:pPr>
      <w:r>
        <w:t xml:space="preserve">Subject: Application for Sales Executive Scholarship Program</w:t>
      </w:r>
    </w:p>
    <w:p>
      <w:pPr>
        <w:pStyle w:val="FirstParagraph"/>
      </w:pPr>
      <w:r>
        <w:t xml:space="preserve">Dear Recruitment Committee,</w:t>
      </w:r>
    </w:p>
    <w:p>
      <w:pPr>
        <w:pStyle w:val="BodyText"/>
      </w:pPr>
      <w:r>
        <w:t xml:space="preserve">It is with profound enthusiasm and a deep commitment to professional excellence that I submit my application for the Sales Executive Scholarship Program at Holistic Business Solutions Ltd. in Abidjan, Ivory Coast. Having closely followed your organization's transformative impact on West African commercial landscapes, I am confident that this opportunity represents not merely a career advancement but a strategic alignment with my lifelong dedication to elevating sales excellence within the dynamic markets of Côte d'Ivoire.</w:t>
      </w:r>
    </w:p>
    <w:p>
      <w:pPr>
        <w:pStyle w:val="BodyText"/>
      </w:pPr>
      <w:r>
        <w:t xml:space="preserve">The concept of this</w:t>
      </w:r>
      <w:r>
        <w:t xml:space="preserve"> </w:t>
      </w:r>
      <w:r>
        <w:rPr>
          <w:bCs/>
          <w:b/>
        </w:rPr>
        <w:t xml:space="preserve">Scholarship Application Letter</w:t>
      </w:r>
      <w:r>
        <w:t xml:space="preserve"> </w:t>
      </w:r>
      <w:r>
        <w:t xml:space="preserve">is particularly meaningful to me, as it signifies more than financial support—it embodies an investment in professional development within a region where I have cultivated both my career foundation and personal roots. As a native Abidjanais with 5 years of sales leadership experience across Ivory Coast's bustling commercial corridors, I understand that true market mastery requires continuous learning, cultural intelligence, and strategic mentorship—exactly what this program promises to deliver.</w:t>
      </w:r>
    </w:p>
    <w:p>
      <w:pPr>
        <w:pStyle w:val="BodyText"/>
      </w:pPr>
      <w:r>
        <w:t xml:space="preserve">My professional journey has been defined by navigating the unique complexities of the Ivory Coast Abidjan market. Having spearheaded sales initiatives for AgroCôte D'Ivoire (a leading cocoa processing firm) in West Abidjan, I transformed a stagnant 12% regional market share into 47% within 18 months through hyper-localized strategies. This success was built on understanding the nuanced purchasing behaviors of Abidjan's SMEs—from the artisanal markets of Treichville to corporate hubs along Boulevard de la République—and adapting our B2B sales approach to align with local business customs and seasonal agricultural cycles.</w:t>
      </w:r>
    </w:p>
    <w:p>
      <w:pPr>
        <w:pStyle w:val="BodyText"/>
      </w:pPr>
      <w:r>
        <w:t xml:space="preserve">As an aspiring Sales Executive, I've consistently demonstrated how cultural fluency drives commercial success. During my tenure at Orange Côte d'Ivoire's enterprise division, I implemented a customer journey mapping initiative that increased client retention by 34% among Abidjan-based financial institutions. This required deep immersion in the local business etiquette—understanding the importance of morning "café meetings" before formal discussions, recognizing key community influencers within commercial networks, and adapting communication styles to resonate with both French-speaking executives and indigenous market leaders.</w:t>
      </w:r>
    </w:p>
    <w:p>
      <w:pPr>
        <w:pStyle w:val="BodyText"/>
      </w:pPr>
      <w:r>
        <w:t xml:space="preserve">The</w:t>
      </w:r>
      <w:r>
        <w:t xml:space="preserve"> </w:t>
      </w:r>
      <w:r>
        <w:rPr>
          <w:bCs/>
          <w:b/>
        </w:rPr>
        <w:t xml:space="preserve">Sales Executive</w:t>
      </w:r>
      <w:r>
        <w:t xml:space="preserve"> </w:t>
      </w:r>
      <w:r>
        <w:t xml:space="preserve">role I seek transcends typical commission-driven positions. In Ivory Coast's rapidly evolving economy—where digital transformation is reshaping retail (e-commerce grew 62% YoY in Abidjan) and agribusiness remains the economic backbone—I am positioned to drive measurable impact through strategic account development, team leadership, and market intelligence. I've already developed a proprietary framework for identifying untapped opportunities in Abidjan's emerging sectors: mobile payment integration for small-scale farmers in Yopougon, tech adoption among Abidjan's growing youth population (60% under 25), and sustainable supply chain partnerships with coastal exporters.</w:t>
      </w:r>
    </w:p>
    <w:p>
      <w:pPr>
        <w:pStyle w:val="BodyText"/>
      </w:pPr>
      <w:r>
        <w:t xml:space="preserve">What makes this</w:t>
      </w:r>
      <w:r>
        <w:t xml:space="preserve"> </w:t>
      </w:r>
      <w:r>
        <w:rPr>
          <w:bCs/>
          <w:b/>
        </w:rPr>
        <w:t xml:space="preserve">Scholarship Application Letter</w:t>
      </w:r>
      <w:r>
        <w:t xml:space="preserve"> </w:t>
      </w:r>
      <w:r>
        <w:t xml:space="preserve">distinctive is my unwavering commitment to contributing to Ivory Coast's economic narrative. While many candidates pursue international opportunities, I have chosen Abidjan as my professional home because of its unparalleled potential. The city's status as West Africa's financial capital (contributing 47% of Côte d'Ivoire's GDP) and strategic location for ECOWAS trade creates a laboratory for sales innovation I am eager to contribute to. My proposed project during the scholarship phase would focus on developing an Abidjan-specific "Digital Sales Acceleration Toolkit" addressing language barriers, payment system integration, and culturally resonant digital marketing—directly supporting your mission to expand market penetration across West Africa.</w:t>
      </w:r>
    </w:p>
    <w:p>
      <w:pPr>
        <w:pStyle w:val="BodyText"/>
      </w:pPr>
      <w:r>
        <w:t xml:space="preserve">I bring a proven track record of exceeding targets in challenging environments. At the 2022 Abidjan International Trade Fair, I secured partnerships with 14 regional distributors (including key players like SODECI and Bolloré Logistics) through relationship-focused engagement rather than transactional tactics—resulting in $3.8M new revenue for my division within the first quarter. My approach integrates data analytics with human-centric sales philosophy: leveraging CRM insights to predict market shifts while maintaining the personal connections that drive trust in Ivory Coast's business culture.</w:t>
      </w:r>
    </w:p>
    <w:p>
      <w:pPr>
        <w:pStyle w:val="BodyText"/>
      </w:pPr>
      <w:r>
        <w:t xml:space="preserve">My academic foundation complements this practical expertise. I hold a Master's in International Business from Université Félix Houphouët-Boigny (Abidjan), where my thesis on "Cultural Dimensions of B2B Sales Success in Francophone West Africa" earned top honors. However, I recognize that true mastery requires more than classroom learning—I seek the immersive, practical training this scholarship provides to elevate my ability to lead as a</w:t>
      </w:r>
      <w:r>
        <w:t xml:space="preserve"> </w:t>
      </w:r>
      <w:r>
        <w:rPr>
          <w:bCs/>
          <w:b/>
        </w:rPr>
        <w:t xml:space="preserve">Sales Executive</w:t>
      </w:r>
      <w:r>
        <w:t xml:space="preserve"> </w:t>
      </w:r>
      <w:r>
        <w:t xml:space="preserve">within Ivory Coast Abidjan's competitive landscape.</w:t>
      </w:r>
    </w:p>
    <w:p>
      <w:pPr>
        <w:pStyle w:val="BodyText"/>
      </w:pPr>
      <w:r>
        <w:t xml:space="preserve">The strategic alignment between my vision and Holistic Business Solutions' mission is profound. Your company's recent partnership with the Ivorian Ministry of Trade to develop export-ready SMEs directly mirrors my professional ethos. I am prepared to contribute immediately through knowledge-sharing sessions on Abidjan market dynamics for new hires, while simultaneously absorbing your advanced sales methodologies to enhance my own strategic capabilities.</w:t>
      </w:r>
    </w:p>
    <w:p>
      <w:pPr>
        <w:pStyle w:val="BodyText"/>
      </w:pPr>
      <w:r>
        <w:t xml:space="preserve">I have attached my comprehensive CV detailing 12 specific revenue-generating initiatives implemented across Abidjan's key sectors. I would welcome the opportunity to discuss how my background in navigating both traditional markets (like the Abidjan Central Market) and emerging digital economies positions me to maximize this scholarship's impact for your organization and Ivory Coast's broader commercial ecosystem.</w:t>
      </w:r>
    </w:p>
    <w:p>
      <w:pPr>
        <w:pStyle w:val="BodyText"/>
      </w:pPr>
      <w:r>
        <w:t xml:space="preserve">Thank you for considering my application. I am eager to contribute my passion for sales excellence, deep local market knowledge, and unwavering commitment to Ivory Coast Abidjan's economic growth. This is not merely a career step—it is the next phase in my lifelong dedication to building sustainable commercial success within the heart of West Africa.</w:t>
      </w:r>
    </w:p>
    <w:p>
      <w:pPr>
        <w:pStyle w:val="BodyText"/>
      </w:pPr>
      <w:r>
        <w:t xml:space="preserve">Sincerely,</w:t>
      </w:r>
    </w:p>
    <w:bookmarkStart w:id="20" w:name="amadou-koffi"/>
    <w:p>
      <w:pPr>
        <w:pStyle w:val="Heading3"/>
      </w:pPr>
      <w:r>
        <w:t xml:space="preserve">Amadou Koffi</w:t>
      </w:r>
    </w:p>
    <w:p>
      <w:pPr>
        <w:pStyle w:val="FirstParagraph"/>
      </w:pPr>
      <w:r>
        <w:t xml:space="preserve">Phone: +225 07 89 45 10 66 | Email: amadou.koffi@abidjan-sales.com</w:t>
      </w:r>
    </w:p>
    <w:p>
      <w:pPr>
        <w:pStyle w:val="BodyText"/>
      </w:pPr>
      <w:r>
        <w:t xml:space="preserve">LinkedIn: linkedin.com/in/amadoukoffisalesabidjan</w:t>
      </w:r>
    </w:p>
    <w:bookmarkEnd w:id="20"/>
    <w:p>
      <w:pPr>
        <w:pStyle w:val="BodyText"/>
      </w:pPr>
      <w:r>
        <w:t xml:space="preserve">Note: This document represents a professional application for the Sales Executive Scholarship Program. The term "Scholarship" in this context refers to Holistic Business Solutions' comprehensive professional development program, not an academic award.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Abidjan, Ivory Coast</dc:title>
  <dc:creator/>
  <dc:language>en</dc:language>
  <cp:keywords/>
  <dcterms:created xsi:type="dcterms:W3CDTF">2026-07-21T04:59:26Z</dcterms:created>
  <dcterms:modified xsi:type="dcterms:W3CDTF">2026-07-21T04:59:26Z</dcterms:modified>
</cp:coreProperties>
</file>

<file path=docProps/custom.xml><?xml version="1.0" encoding="utf-8"?>
<Properties xmlns="http://schemas.openxmlformats.org/officeDocument/2006/custom-properties" xmlns:vt="http://schemas.openxmlformats.org/officeDocument/2006/docPropsVTypes"/>
</file>