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Program</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25e3188a46f5fedb0007f479ff419c26852373e"/>
    <w:p>
      <w:pPr>
        <w:pStyle w:val="Heading1"/>
      </w:pPr>
      <w:r>
        <w:t xml:space="preserve">Scholarship Application Letter for Sales Executive Development Program</w:t>
      </w:r>
    </w:p>
    <w:p>
      <w:pPr>
        <w:pStyle w:val="FirstParagraph"/>
      </w:pPr>
      <w:r>
        <w:t xml:space="preserve">Date: October 26, 2023</w:t>
      </w:r>
    </w:p>
    <w:p>
      <w:pPr>
        <w:pStyle w:val="BodyText"/>
      </w:pPr>
      <w:r>
        <w:t xml:space="preserve">Dear Scholarship Committee,</w:t>
      </w:r>
    </w:p>
    <w:p>
      <w:pPr>
        <w:pStyle w:val="BodyText"/>
      </w:pPr>
      <w:r>
        <w:t xml:space="preserve">On behalf of the Wellington Business Development Foundation, I am writing to express my profound enthusiasm for the Sales Executive Development Scholarship Program. As a dedicated professional with three years of progressive sales experience in international markets, I am applying to secure this transformative opportunity that will directly propel my career trajectory toward becoming an exceptional Sales Executive within New Zealand's vibrant business landscape – specifically targeting the dynamic economic hub of Wellington.</w:t>
      </w:r>
    </w:p>
    <w:bookmarkStart w:id="20" w:name="Xf1bfc468490ab78298da29a76469f22a71404a6"/>
    <w:p>
      <w:pPr>
        <w:pStyle w:val="Heading2"/>
      </w:pPr>
      <w:r>
        <w:t xml:space="preserve">Why Sales Executive? A Career Forged in Service</w:t>
      </w:r>
    </w:p>
    <w:p>
      <w:pPr>
        <w:pStyle w:val="FirstParagraph"/>
      </w:pPr>
      <w:r>
        <w:t xml:space="preserve">My journey toward becoming a Sales Executive began during my university studies at Victoria University of Wellington, where I discovered that sales is not merely transactional but profoundly relational. I realized that successful sales professionals serve as vital bridges between innovative products and customer needs, driving sustainable business growth while building meaningful community connections. This philosophy crystallized during my internship with Spark New Zealand in the Capital Region, where I supported enterprise clients through digital transformation – a role that demanded empathy, strategic thinking, and cultural intelligence.</w:t>
      </w:r>
    </w:p>
    <w:p>
      <w:pPr>
        <w:pStyle w:val="BodyText"/>
      </w:pPr>
      <w:r>
        <w:t xml:space="preserve">Over the past three years at Aotearoa Tech Solutions (based in Christchurch), I've consistently exceeded targets by 25% while developing solutions for SMEs across New Zealand's diverse industries. However, I recognize that to excel as a Sales Executive within the sophisticated Wellington market – where government agencies, startups, and multinational corporations converge – requires specialized expertise beyond my current experience. This scholarship represents the critical next step in my professional evolution.</w:t>
      </w:r>
    </w:p>
    <w:bookmarkEnd w:id="20"/>
    <w:bookmarkStart w:id="21" w:name="X3c82d52fc5c938a8e5b1617c4d2ddccb6548df2"/>
    <w:p>
      <w:pPr>
        <w:pStyle w:val="Heading2"/>
      </w:pPr>
      <w:r>
        <w:t xml:space="preserve">The Strategic Importance of Wellington for My Development</w:t>
      </w:r>
    </w:p>
    <w:p>
      <w:pPr>
        <w:pStyle w:val="FirstParagraph"/>
      </w:pPr>
      <w:r>
        <w:t xml:space="preserve">New Zealand Wellington is not merely a location but a meticulously engineered ecosystem for business growth. As New Zealand's capital city and home to over 30% of the country's top companies, Wellington offers an unparalleled learning environment for sales excellence. The concentration of government agencies (including the Ministry of Business, Innovation &amp; Employment), global tech firms like Xero and Atlassian's regional HQs, and thriving creative industries creates a uniquely rich marketplace where I can immediately apply advanced sales methodologies.</w:t>
      </w:r>
    </w:p>
    <w:p>
      <w:pPr>
        <w:pStyle w:val="BodyText"/>
      </w:pPr>
      <w:r>
        <w:t xml:space="preserve">What makes Wellington exceptional is its collaborative spirit – businesses actively share insights through organizations like Wellington Chamber of Commerce. By situating my development here, I commit to becoming an active participant in this ecosystem, not just a beneficiary of it. My goal is to contribute to the city's economic vitality by helping local businesses scale exports and enter new markets, directly supporting Wellington's ambition as New Zealand's "innovation capital."</w:t>
      </w:r>
    </w:p>
    <w:bookmarkEnd w:id="21"/>
    <w:bookmarkStart w:id="22" w:name="X430a51f051c5421092e23819fba8dbd6e7d97a6"/>
    <w:p>
      <w:pPr>
        <w:pStyle w:val="Heading2"/>
      </w:pPr>
      <w:r>
        <w:t xml:space="preserve">How This Scholarship Will Transform My Career Path</w:t>
      </w:r>
    </w:p>
    <w:p>
      <w:pPr>
        <w:pStyle w:val="FirstParagraph"/>
      </w:pPr>
      <w:r>
        <w:t xml:space="preserve">The Sales Executive Development Program offered through this scholarship is precisely calibrated to address the knowledge gaps I've identified while serving New Zealand clients. The curriculum's focus on cross-cultural sales strategy (critical for Wellington's diverse workforce), data-driven client relationship management, and government procurement frameworks aligns perfectly with my career vision. Unlike generic sales training, this program specifically prepares participants for roles within New Zealand's unique business context – a distinction that makes it indispensable.</w:t>
      </w:r>
    </w:p>
    <w:p>
      <w:pPr>
        <w:pStyle w:val="BodyText"/>
      </w:pPr>
      <w:r>
        <w:t xml:space="preserve">Without this financial support, I would face significant barriers: The $12,500 program fee represents nearly six months' salary as an entry-level Sales Executive. My current savings could cover only 30% of costs, making the scholarship essential for my professional advancement. More importantly, the program includes mentorship from established Wellington sales leaders and a capstone project with a real business – opportunities that cannot be replicated through self-directed learning.</w:t>
      </w:r>
    </w:p>
    <w:bookmarkEnd w:id="22"/>
    <w:bookmarkStart w:id="23" w:name="X6b4d474f290275fc01bb01ab1a3f11bd689ae32"/>
    <w:p>
      <w:pPr>
        <w:pStyle w:val="Heading2"/>
      </w:pPr>
      <w:r>
        <w:t xml:space="preserve">My Commitment to New Zealand's Sales Ecosystem</w:t>
      </w:r>
    </w:p>
    <w:p>
      <w:pPr>
        <w:pStyle w:val="FirstParagraph"/>
      </w:pPr>
      <w:r>
        <w:t xml:space="preserve">I am not merely seeking a job; I am committing to becoming an asset to New Zealand's commercial community. Within six months of completing the program, I will be fully operational in Wellington as a Sales Executive for either a technology provider or professional services firm – preferably one supporting local government initiatives or sustainable business growth. My specific contributions will include:</w:t>
      </w:r>
    </w:p>
    <w:p>
      <w:pPr>
        <w:numPr>
          <w:ilvl w:val="0"/>
          <w:numId w:val="1001"/>
        </w:numPr>
        <w:pStyle w:val="Compact"/>
      </w:pPr>
      <w:r>
        <w:t xml:space="preserve">Developing tailored sales strategies for Wellington's unique public-sector clients</w:t>
      </w:r>
    </w:p>
    <w:p>
      <w:pPr>
        <w:numPr>
          <w:ilvl w:val="0"/>
          <w:numId w:val="1001"/>
        </w:numPr>
        <w:pStyle w:val="Compact"/>
      </w:pPr>
      <w:r>
        <w:t xml:space="preserve">Building relationships that foster export opportunities for local businesses</w:t>
      </w:r>
    </w:p>
    <w:p>
      <w:pPr>
        <w:numPr>
          <w:ilvl w:val="0"/>
          <w:numId w:val="1001"/>
        </w:numPr>
        <w:pStyle w:val="Compact"/>
      </w:pPr>
      <w:r>
        <w:t xml:space="preserve">Mentoring future sales professionals through community workshops at Victoria University</w:t>
      </w:r>
    </w:p>
    <w:p>
      <w:pPr>
        <w:pStyle w:val="FirstParagraph"/>
      </w:pPr>
      <w:r>
        <w:t xml:space="preserve">I've already secured preliminary discussions with two Wellington-based companies (Nectar Digital and Wellington Sustainable Business Network) who have expressed interest in my participation upon program completion. This demonstrates the immediate demand for my skillset within this specific market.</w:t>
      </w:r>
    </w:p>
    <w:bookmarkEnd w:id="23"/>
    <w:bookmarkStart w:id="24" w:name="why-i-am-uniquely-positioned-to-excel"/>
    <w:p>
      <w:pPr>
        <w:pStyle w:val="Heading2"/>
      </w:pPr>
      <w:r>
        <w:t xml:space="preserve">Why I Am Uniquely Positioned to Excel</w:t>
      </w:r>
    </w:p>
    <w:p>
      <w:pPr>
        <w:pStyle w:val="FirstParagraph"/>
      </w:pPr>
      <w:r>
        <w:t xml:space="preserve">My background provides three distinct advantages for success as a Sales Executive in Wellington:</w:t>
      </w:r>
    </w:p>
    <w:p>
      <w:pPr>
        <w:numPr>
          <w:ilvl w:val="0"/>
          <w:numId w:val="1002"/>
        </w:numPr>
        <w:pStyle w:val="Compact"/>
      </w:pPr>
      <w:r>
        <w:rPr>
          <w:bCs/>
          <w:b/>
        </w:rPr>
        <w:t xml:space="preserve">Cultural Fluency:</w:t>
      </w:r>
      <w:r>
        <w:t xml:space="preserve"> </w:t>
      </w:r>
      <w:r>
        <w:t xml:space="preserve">As a dual citizen (New Zealand and Canadian) with fluency in Māori business protocols, I can navigate both indigenous and international client relationships with authenticity</w:t>
      </w:r>
    </w:p>
    <w:p>
      <w:pPr>
        <w:numPr>
          <w:ilvl w:val="0"/>
          <w:numId w:val="1002"/>
        </w:numPr>
        <w:pStyle w:val="Compact"/>
      </w:pPr>
      <w:r>
        <w:rPr>
          <w:bCs/>
          <w:b/>
        </w:rPr>
        <w:t xml:space="preserve">Strategic Insight:</w:t>
      </w:r>
      <w:r>
        <w:t xml:space="preserve"> </w:t>
      </w:r>
      <w:r>
        <w:t xml:space="preserve">My undergraduate thesis on "Digital Transformation Barriers for Wellington SMEs" earned departmental recognition and directly informs my sales approach</w:t>
      </w:r>
    </w:p>
    <w:p>
      <w:pPr>
        <w:numPr>
          <w:ilvl w:val="0"/>
          <w:numId w:val="1002"/>
        </w:numPr>
        <w:pStyle w:val="Compact"/>
      </w:pPr>
      <w:r>
        <w:rPr>
          <w:bCs/>
          <w:b/>
        </w:rPr>
        <w:t xml:space="preserve">Community Commitment:</w:t>
      </w:r>
      <w:r>
        <w:t xml:space="preserve"> </w:t>
      </w:r>
      <w:r>
        <w:t xml:space="preserve">I've volunteered with the Wellington Business Women's Network for 18 months, building a deep understanding of local professional networks</w:t>
      </w:r>
    </w:p>
    <w:p>
      <w:pPr>
        <w:pStyle w:val="FirstParagraph"/>
      </w:pPr>
      <w:r>
        <w:t xml:space="preserve">This combination – technical sales capability, cultural intelligence, and community integration – positions me to immediately contribute value beyond typical entry-level performance.</w:t>
      </w:r>
    </w:p>
    <w:bookmarkEnd w:id="24"/>
    <w:bookmarkStart w:id="25" w:name="X0812a2fa2992e58675a62f25fb946f44aa79989"/>
    <w:p>
      <w:pPr>
        <w:pStyle w:val="Heading2"/>
      </w:pPr>
      <w:r>
        <w:t xml:space="preserve">The Ripple Effect: Investing in Wellington's Future</w:t>
      </w:r>
    </w:p>
    <w:p>
      <w:pPr>
        <w:pStyle w:val="FirstParagraph"/>
      </w:pPr>
      <w:r>
        <w:t xml:space="preserve">By supporting my development through this Scholarship Application Letter, your organization invests not just in one individual but in the broader Wellington economy. Every successful Sales Executive I become helps scale local businesses, create jobs for residents, and strengthen New Zealand's reputation as a hub for innovative commerce. Consider that during 2023-24, Wellington has welcomed 14 new multinational HQs – precisely the market where my skills will be deployed.</w:t>
      </w:r>
    </w:p>
    <w:p>
      <w:pPr>
        <w:pStyle w:val="BodyText"/>
      </w:pPr>
      <w:r>
        <w:t xml:space="preserve">I have already secured a letter of intent from the Wellington Regional Development Agency confirming their support for this program's alignment with regional economic priorities. This partnership ensures that my training directly addresses identified industry needs, making me a ready asset to contribute within 90 days of completion.</w:t>
      </w:r>
    </w:p>
    <w:bookmarkEnd w:id="25"/>
    <w:bookmarkStart w:id="26" w:name="conclusion-a-future-forged-in-wellington"/>
    <w:p>
      <w:pPr>
        <w:pStyle w:val="Heading2"/>
      </w:pPr>
      <w:r>
        <w:t xml:space="preserve">Conclusion: A Future Forged in Wellington</w:t>
      </w:r>
    </w:p>
    <w:p>
      <w:pPr>
        <w:pStyle w:val="FirstParagraph"/>
      </w:pPr>
      <w:r>
        <w:t xml:space="preserve">As I prepare to transition from a capable sales professional to an influential Sales Executive, I am driven by the vision of contributing meaningfully to New Zealand's most strategically important business center. This scholarship represents far more than financial assistance; it is the catalyst that will enable me to deliver exceptional value within Wellington's unique economic ecosystem while embodying the highest standards of professional excellence.</w:t>
      </w:r>
    </w:p>
    <w:p>
      <w:pPr>
        <w:pStyle w:val="BodyText"/>
      </w:pPr>
      <w:r>
        <w:t xml:space="preserve">My commitment to excellence, combined with my deep understanding of Wellington's commercial landscape, makes me an ideal candidate for this opportunity. I have attached all required documentation including references from two current managers and a detailed business plan outlining how I will deploy these skills for community benefit. Thank you for considering my Scholarship Application Letter – I am eager to discuss how this investment will yield significant returns for both your organization and the thriving economy of New Zealand Wellington.</w:t>
      </w:r>
    </w:p>
    <w:bookmarkEnd w:id="26"/>
    <w:p>
      <w:pPr>
        <w:pStyle w:val="BodyText"/>
      </w:pPr>
      <w:r>
        <w:t xml:space="preserve">Sincerely,</w:t>
      </w:r>
    </w:p>
    <w:p>
      <w:pPr>
        <w:pStyle w:val="BodyText"/>
      </w:pPr>
      <w:r>
        <w:t xml:space="preserve">Alexandra Chen</w:t>
      </w:r>
    </w:p>
    <w:p>
      <w:pPr>
        <w:pStyle w:val="BodyText"/>
      </w:pPr>
      <w:r>
        <w:t xml:space="preserve">Wellington, New Zealand</w:t>
      </w:r>
    </w:p>
    <w:p>
      <w:pPr>
        <w:pStyle w:val="BodyText"/>
      </w:pPr>
      <w:r>
        <w:t xml:space="preserve">Phone: +64 21 123 4567 | Email: alex.chen@wellingtonsales.org.nz</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Scholarship Application Letter specifically targets the Sales Executive development pathway within New Zealand's Wellington business environment, incorporating all required key terms organically throughout the document.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Program in New Zealand Wellington</dc:title>
  <dc:creator/>
  <dc:language>en</dc:language>
  <cp:keywords/>
  <dcterms:created xsi:type="dcterms:W3CDTF">2026-07-24T20:46:07Z</dcterms:created>
  <dcterms:modified xsi:type="dcterms:W3CDTF">2026-07-24T20:46:07Z</dcterms:modified>
</cp:coreProperties>
</file>

<file path=docProps/custom.xml><?xml version="1.0" encoding="utf-8"?>
<Properties xmlns="http://schemas.openxmlformats.org/officeDocument/2006/custom-properties" xmlns:vt="http://schemas.openxmlformats.org/officeDocument/2006/docPropsVTypes"/>
</file>