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Sales</w:t>
      </w:r>
      <w:r>
        <w:t xml:space="preserve"> </w:t>
      </w:r>
      <w:r>
        <w:t xml:space="preserve">Executive</w:t>
      </w:r>
      <w:r>
        <w:t xml:space="preserve"> </w:t>
      </w:r>
      <w:r>
        <w:t xml:space="preserve">Position</w:t>
      </w:r>
    </w:p>
    <w:bookmarkStart w:id="21" w:name="X5123a3281d025838a3296568cb1ccc8e0739bda"/>
    <w:p>
      <w:pPr>
        <w:pStyle w:val="Heading1"/>
      </w:pPr>
      <w:r>
        <w:t xml:space="preserve">SCHOLARSHIP APPLICATION LETTER FOR SALES EXECUTIVE PROFESSIONAL DEVELOPMENT</w:t>
      </w:r>
    </w:p>
    <w:p>
      <w:pPr>
        <w:pStyle w:val="FirstParagraph"/>
      </w:pPr>
      <w:r>
        <w:t xml:space="preserve">Date: October 26, 2023</w:t>
      </w:r>
    </w:p>
    <w:p>
      <w:pPr>
        <w:pStyle w:val="BodyText"/>
      </w:pPr>
      <w:r>
        <w:t xml:space="preserve">Board of Scholarship Review Committee</w:t>
      </w:r>
    </w:p>
    <w:p>
      <w:pPr>
        <w:pStyle w:val="BodyText"/>
      </w:pPr>
      <w:r>
        <w:t xml:space="preserve">Riyadh Chamber of Commerce &amp; Industry</w:t>
      </w:r>
    </w:p>
    <w:p>
      <w:pPr>
        <w:pStyle w:val="BodyText"/>
      </w:pPr>
      <w:r>
        <w:t xml:space="preserve">King Abdullah Financial District (KAFD)</w:t>
      </w:r>
    </w:p>
    <w:p>
      <w:pPr>
        <w:pStyle w:val="BodyText"/>
      </w:pPr>
      <w:r>
        <w:t xml:space="preserve">Riyadh, Saudi Arabia 12245</w:t>
      </w:r>
    </w:p>
    <w:bookmarkStart w:id="20" w:name="X9ffae13855136bbad0816b44bd6d37040ce7a7b"/>
    <w:p>
      <w:pPr>
        <w:pStyle w:val="Heading2"/>
      </w:pPr>
      <w:r>
        <w:t xml:space="preserve">Subject: Application for Professional Development Scholarship to Advance Sales Executive Career in Saudi Arabia Riyadh Market</w:t>
      </w:r>
    </w:p>
    <w:p>
      <w:pPr>
        <w:pStyle w:val="FirstParagraph"/>
      </w:pPr>
      <w:r>
        <w:t xml:space="preserve">Dear Scholarship Review Committee,</w:t>
      </w:r>
    </w:p>
    <w:p>
      <w:pPr>
        <w:pStyle w:val="BodyText"/>
      </w:pPr>
      <w:r>
        <w:t xml:space="preserve">I am writing to submit my formal application for the prestigious Professional Development Scholarship Program, specifically designed to cultivate exceptional Sales Executives within the dynamic business landscape of Saudi Arabia Riyadh. With over five years of dedicated experience in high-stakes sales environments, I have developed a profound understanding of how strategic market positioning and culturally intelligent selling can drive sustainable growth in this rapidly evolving region. This</w:t>
      </w:r>
      <w:r>
        <w:t xml:space="preserve"> </w:t>
      </w:r>
      <w:r>
        <w:rPr>
          <w:bCs/>
          <w:b/>
        </w:rPr>
        <w:t xml:space="preserve">Scholarship Application Letter</w:t>
      </w:r>
      <w:r>
        <w:t xml:space="preserve"> </w:t>
      </w:r>
      <w:r>
        <w:t xml:space="preserve">outlines my qualifications, vision for contributing to Riyadh's economic ecosystem, and the critical need for this scholarship to accelerate my professional trajectory as a Sales Executive in Saudi Arabia.</w:t>
      </w:r>
    </w:p>
    <w:p>
      <w:pPr>
        <w:pStyle w:val="BodyText"/>
      </w:pPr>
      <w:r>
        <w:t xml:space="preserve">Riyadh stands as the undisputed epicenter of Saudi Arabia’s economic transformation under Vision 2030. As the capital city and business hub, it hosts global headquarters for multinational corporations, thriving startups, and major government initiatives like Diriyah Gate and Qiddiya. The market demands Sales Executives who not only master international sales methodologies but also deeply understand the cultural nuances of doing business in Saudi Arabia Riyadh. My experience includes driving 35% YoY revenue growth for a leading technology provider serving the Kingdom's commercial sector, where I consistently adapted my approach to align with local business etiquette—prioritizing relationship-building over transactional interactions and respecting the importance of *wasta* (personal connections) in decision-making processes. This cultural fluency is non-negotiable for success as a Sales Executive in this market.</w:t>
      </w:r>
    </w:p>
    <w:p>
      <w:pPr>
        <w:pStyle w:val="BodyText"/>
      </w:pPr>
      <w:r>
        <w:t xml:space="preserve">My professional journey has been meticulously aligned with the opportunities presented by Saudi Arabia Riyadh's economic diversification. In my current role as Senior Sales Executive at TechInnovate Solutions, I spearheaded partnerships with major stakeholders across Saudi Aramco's digital transformation initiatives and STC’s enterprise services division. I successfully navigated complex procurement cycles involving multiple government entities, demonstrating my ability to translate technical solutions into clear value propositions for Riyadh-based clients. Crucially, I have completed foundational courses in Saudi business law and cultural intelligence through the Saudi Center for Professional Development—but this</w:t>
      </w:r>
      <w:r>
        <w:t xml:space="preserve"> </w:t>
      </w:r>
      <w:r>
        <w:rPr>
          <w:bCs/>
          <w:b/>
        </w:rPr>
        <w:t xml:space="preserve">Scholarship Application Letter</w:t>
      </w:r>
      <w:r>
        <w:t xml:space="preserve"> </w:t>
      </w:r>
      <w:r>
        <w:t xml:space="preserve">emphasizes that further specialized training is essential to scale my impact.</w:t>
      </w:r>
    </w:p>
    <w:p>
      <w:pPr>
        <w:pStyle w:val="BodyText"/>
      </w:pPr>
      <w:r>
        <w:t xml:space="preserve">The scholarship I seek would fund my enrollment in the Advanced Sales Leadership Certification Program at Riyadh’s newly established King Abdullah University of Science and Technology (KAUST) Business Institute. This program uniquely combines global sales frameworks with case studies focused exclusively on Saudi Arabia’s market dynamics—covering topics like: strategic pricing for local SMEs, navigating the Kingdom's procurement regulations (KSA 360), and leveraging digital channels within Riyadh’s rapidly expanding e-commerce ecosystem. I specifically require this scholarship because the cost of this program (estimated at SAR 25,000) exceeds my personal capacity to fund, yet it is strategically aligned with my goal to become a Sales Executive who elevates client outcomes across key sectors: hospitality (post-World Cup infrastructure), fintech (accelerating in KAFD), and renewable energy (critical for Vision 2030).</w:t>
      </w:r>
    </w:p>
    <w:p>
      <w:pPr>
        <w:pStyle w:val="BodyText"/>
      </w:pPr>
      <w:r>
        <w:t xml:space="preserve">My proposed application of this scholarship directly supports Saudi Arabia's broader economic goals. As a Sales Executive, I will apply these advanced skills to help foreign companies achieve market entry success while fostering local talent development—creating a multiplier effect that aligns with the National Transformation Program. For instance, I plan to mentor two junior sales professionals from Riyadh-based firms within six months of certification, ensuring knowledge transfer directly into Saudi business practices. Furthermore, I will integrate insights from this program into my work with Riyadh Chamber's "Export Champions" initiative, helping domestic companies expand internationally through data-driven sales strategies—a key priority for the Kingdom’s Ministry of Commerce.</w:t>
      </w:r>
    </w:p>
    <w:p>
      <w:pPr>
        <w:pStyle w:val="BodyText"/>
      </w:pPr>
      <w:r>
        <w:t xml:space="preserve">What distinguishes my approach as a Sales Executive in Saudi Arabia Riyadh is not merely transactional success, but building enduring partnerships that contribute to the nation’s prosperity. During a recent campaign with Al-Jazira Group (a major Riyadh-based retail conglomerate), I implemented a cultural adaptation strategy that increased client retention by 42%—not through aggressive sales tactics, but by understanding their leadership hierarchy and aligning our solutions with *mawat* (cultural values). This experience underscores why my vision for growth requires the specialized training this scholarship provides. Without it, I risk stagnation in a market where competitors are rapidly investing in culturally attuned talent development.</w:t>
      </w:r>
    </w:p>
    <w:p>
      <w:pPr>
        <w:pStyle w:val="BodyText"/>
      </w:pPr>
      <w:r>
        <w:t xml:space="preserve">I have attached comprehensive documentation including:</w:t>
      </w:r>
    </w:p>
    <w:p>
      <w:pPr>
        <w:numPr>
          <w:ilvl w:val="0"/>
          <w:numId w:val="1001"/>
        </w:numPr>
        <w:pStyle w:val="Compact"/>
      </w:pPr>
      <w:r>
        <w:t xml:space="preserve">Proof of current employment as Sales Executive at TechInnovate Solutions (Riyadh branch)</w:t>
      </w:r>
    </w:p>
    <w:p>
      <w:pPr>
        <w:numPr>
          <w:ilvl w:val="0"/>
          <w:numId w:val="1001"/>
        </w:numPr>
        <w:pStyle w:val="Compact"/>
      </w:pPr>
      <w:r>
        <w:t xml:space="preserve">Performance metrics demonstrating revenue growth in Saudi market</w:t>
      </w:r>
    </w:p>
    <w:p>
      <w:pPr>
        <w:numPr>
          <w:ilvl w:val="0"/>
          <w:numId w:val="1001"/>
        </w:numPr>
        <w:pStyle w:val="Compact"/>
      </w:pPr>
      <w:r>
        <w:t xml:space="preserve">Certification from Saudi Professional Development Council</w:t>
      </w:r>
    </w:p>
    <w:p>
      <w:pPr>
        <w:numPr>
          <w:ilvl w:val="0"/>
          <w:numId w:val="1001"/>
        </w:numPr>
        <w:pStyle w:val="Compact"/>
      </w:pPr>
      <w:r>
        <w:t xml:space="preserve">Program curriculum and cost breakdown from KAUST Business Institute</w:t>
      </w:r>
    </w:p>
    <w:p>
      <w:pPr>
        <w:pStyle w:val="FirstParagraph"/>
      </w:pPr>
      <w:r>
        <w:t xml:space="preserve">This scholarship represents more than financial support—it is an investment in the next generation of Sales Executives who will help shape Riyadh’s position as a global business destination. I am committed to being a responsible steward of this opportunity, channeling every learning outcome into measurable contributions to Saudi Arabia's economic diversification efforts. My ultimate objective is to become a recognized leader whose work directly supports the Kingdom’s Vision 2030 targets while embodying the highest standards of professional integrity in Riyadh’s competitive business environment.</w:t>
      </w:r>
    </w:p>
    <w:p>
      <w:pPr>
        <w:pStyle w:val="BodyText"/>
      </w:pPr>
      <w:r>
        <w:t xml:space="preserve">Thank you for considering my application as a dedicated Sales Executive poised to contribute significantly to Saudi Arabia Riyadh's economic narrative. I welcome the opportunity to discuss how this scholarship will empower me to deliver exceptional results for businesses operating across this thriving market. I have attached all required documentation and am available at your earliest convenience for an interview.</w:t>
      </w:r>
    </w:p>
    <w:p>
      <w:pPr>
        <w:pStyle w:val="BodyText"/>
      </w:pPr>
      <w:r>
        <w:t xml:space="preserve">Sincerely,</w:t>
      </w:r>
    </w:p>
    <w:p>
      <w:pPr>
        <w:pStyle w:val="BodyText"/>
      </w:pPr>
      <w:r>
        <w:rPr>
          <w:bCs/>
          <w:b/>
        </w:rPr>
        <w:t xml:space="preserve">Amal Al-Harbi</w:t>
      </w:r>
    </w:p>
    <w:p>
      <w:pPr>
        <w:pStyle w:val="BodyText"/>
      </w:pPr>
      <w:r>
        <w:t xml:space="preserve">Senior Sales Executive | TechInnovate Solutions (Riyadh)</w:t>
      </w:r>
    </w:p>
    <w:p>
      <w:pPr>
        <w:pStyle w:val="BodyText"/>
      </w:pPr>
      <w:r>
        <w:t xml:space="preserve">+966 5X XXX XXXX | amal.alharbi@techinnovatesolutions.sa</w:t>
      </w:r>
    </w:p>
    <w:p>
      <w:pPr>
        <w:pStyle w:val="BodyText"/>
      </w:pPr>
      <w:r>
        <w:t xml:space="preserve">Riyadh, Saudi Arabia 12245</w:t>
      </w:r>
    </w:p>
    <w:p>
      <w:pPr>
        <w:pStyle w:val="BodyText"/>
      </w:pPr>
      <w:r>
        <w:rPr>
          <w:bCs/>
          <w:b/>
        </w:rPr>
        <w:t xml:space="preserve">Disclaimer:</w:t>
      </w:r>
      <w:r>
        <w:t xml:space="preserve"> </w:t>
      </w:r>
      <w:r>
        <w:t xml:space="preserve">This scholarship application is for professional development, not employment. The recipient will remain employed at TechInnovate Solutions (Riyadh) throughout the program duration.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Sales Executive Position</dc:title>
  <dc:creator/>
  <dc:language>en</dc:language>
  <cp:keywords/>
  <dcterms:created xsi:type="dcterms:W3CDTF">2026-07-23T07:17:41Z</dcterms:created>
  <dcterms:modified xsi:type="dcterms:W3CDTF">2026-07-23T07:17:41Z</dcterms:modified>
</cp:coreProperties>
</file>

<file path=docProps/custom.xml><?xml version="1.0" encoding="utf-8"?>
<Properties xmlns="http://schemas.openxmlformats.org/officeDocument/2006/custom-properties" xmlns:vt="http://schemas.openxmlformats.org/officeDocument/2006/docPropsVTypes"/>
</file>