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8" w:name="X6a3399d12d1bc585f799ff6ff1fd26a8ded32de"/>
    <w:p>
      <w:pPr>
        <w:pStyle w:val="Heading1"/>
      </w:pPr>
      <w:r>
        <w:t xml:space="preserve">Comprehensive Scholarship Application Letter for Sales Executive Professional Development in Spain Barcelona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Barcelona Global Business Excellence Initiative</w:t>
      </w:r>
      <w:r>
        <w:br/>
      </w:r>
      <w:r>
        <w:t xml:space="preserve">Passeig de Gràcia 109, 08007 Barcelona, Spain</w:t>
      </w:r>
    </w:p>
    <w:bookmarkStart w:id="27" w:name="X0d38500c9c02ee8f241046efad1ee92832ea18a"/>
    <w:p>
      <w:pPr>
        <w:pStyle w:val="Heading2"/>
      </w:pPr>
      <w:r>
        <w:t xml:space="preserve">Subject: Application for the Barcelona Sales Leadership Scholarship Program – Fostering International Sales Executive Excellence</w:t>
      </w:r>
    </w:p>
    <w:p>
      <w:pPr>
        <w:pStyle w:val="FirstParagraph"/>
      </w:pPr>
      <w:r>
        <w:t xml:space="preserve">Dear Esteemed Scholarship Committee,</w:t>
      </w:r>
    </w:p>
    <w:p>
      <w:pPr>
        <w:pStyle w:val="BodyText"/>
      </w:pPr>
      <w:r>
        <w:t xml:space="preserve">I am writing to express my profound enthusiasm for the opportunity to apply for the prestigious Barcelona Sales Leadership Scholarship Program, a transformative initiative designed to cultivate next-generation sales executives within Spain Barcelona’s dynamic business ecosystem. With over seven years of progressive experience in international sales leadership roles across Europe and Latin America, I have developed a strategic acumen deeply aligned with the vision of your program. This</w:t>
      </w:r>
      <w:r>
        <w:t xml:space="preserve"> </w:t>
      </w:r>
      <w:r>
        <w:rPr>
          <w:bCs/>
          <w:b/>
        </w:rPr>
        <w:t xml:space="preserve">Scholarship Application Letter</w:t>
      </w:r>
      <w:r>
        <w:t xml:space="preserve"> </w:t>
      </w:r>
      <w:r>
        <w:t xml:space="preserve">outlines how my professional trajectory, cultural adaptability, and commitment to excellence position me as an ideal candidate to not only benefit from but also significantly contribute to this initiative within the vibrant context of Spain Barcelona.</w:t>
      </w:r>
    </w:p>
    <w:bookmarkStart w:id="20" w:name="X7fdc84c5f01901c75e5cac52833fccf2cff0af4"/>
    <w:p>
      <w:pPr>
        <w:pStyle w:val="Heading3"/>
      </w:pPr>
      <w:r>
        <w:t xml:space="preserve">Professional Background: A Proven Sales Executive Foundation</w:t>
      </w:r>
    </w:p>
    <w:p>
      <w:pPr>
        <w:pStyle w:val="FirstParagraph"/>
      </w:pPr>
      <w:r>
        <w:t xml:space="preserve">Throughout my career as a</w:t>
      </w:r>
      <w:r>
        <w:t xml:space="preserve"> </w:t>
      </w:r>
      <w:r>
        <w:rPr>
          <w:bCs/>
          <w:b/>
        </w:rPr>
        <w:t xml:space="preserve">Sales Executive</w:t>
      </w:r>
      <w:r>
        <w:t xml:space="preserve">, I have consistently exceeded targets while building long-term client relationships that drive sustainable revenue growth. In my most recent role at TechGlobal Solutions in Madrid, I spearheaded the expansion of our enterprise SaaS division across 12 European markets, achieving a 37% YoY increase in sales revenue and securing partnerships with Fortune 500 clients. My success stems from a unique blend of data-driven strategy and relational selling—principles I believe resonate powerfully with Barcelona’s evolving business culture. Unlike transactional approaches common in some markets, I prioritize understanding local market nuances, cultural protocols (particularly within Spain’s collaborative business environment), and leveraging Barcelona’s status as a hub for innovation to craft personalized sales narratives.</w:t>
      </w:r>
    </w:p>
    <w:bookmarkEnd w:id="20"/>
    <w:bookmarkStart w:id="21" w:name="X4abef441d653b663487707557a419108a0ab4e3"/>
    <w:p>
      <w:pPr>
        <w:pStyle w:val="Heading3"/>
      </w:pPr>
      <w:r>
        <w:t xml:space="preserve">Why Spain Barcelona: The Strategic Nexus for Sales Excellence</w:t>
      </w:r>
    </w:p>
    <w:p>
      <w:pPr>
        <w:pStyle w:val="FirstParagraph"/>
      </w:pPr>
      <w:r>
        <w:t xml:space="preserve">Barcelona is not merely a location; it is the beating heart of Europe’s entrepreneurial renaissance. As the economic engine of Catalonia and home to over 1,200 international companies, including major HQs for tech giants like Google Spain and global brands such as Inditex (Zara), Barcelona offers an unparalleled environment for sales professionals. Its unique position at the intersection of Mediterranean culture and European business standards creates a microcosm where international sales strategies are both tested and refined. I have long admired how Barcelona’s business community seamlessly integrates traditional Spanish *sobremesa* (extended conversation over meals) with cutting-edge digital commerce—precisely the duality I aim to master through your program. My previous work in Spain has revealed that sales success here demands more than language fluency; it requires cultural intelligence, adaptability, and a deep respect for local business rhythms—a perspective I am eager to deepen via this scholarship.</w:t>
      </w:r>
    </w:p>
    <w:bookmarkEnd w:id="21"/>
    <w:bookmarkStart w:id="22" w:name="X572a22bae48288c47d0f865bee92bc7edf0f880"/>
    <w:p>
      <w:pPr>
        <w:pStyle w:val="Heading3"/>
      </w:pPr>
      <w:r>
        <w:t xml:space="preserve">Alignment with the Barcelona Sales Leadership Scholarship Program</w:t>
      </w:r>
    </w:p>
    <w:p>
      <w:pPr>
        <w:pStyle w:val="FirstParagraph"/>
      </w:pPr>
      <w:r>
        <w:t xml:space="preserve">This scholarship represents the critical catalyst I need to elevate my impact as a global sales leader. While my current role has been successful, I recognize that mastering complex markets like Spain Barcelona requires specialized training in areas such as: (1) Cross-cultural negotiation frameworks for Mediterranean business contexts, (2) Data analytics for hyper-localized sales forecasting in multicultural urban settings, and (3) Sustainable partnership development aligned with Catalonia’s emphasis on long-term relationships. Your program’s focus on immersive workshops with industry leaders like those at Barcelona Tech City and tailored mentorship from executives at companies such as Telefónica exemplifies the exact expertise I seek. This</w:t>
      </w:r>
      <w:r>
        <w:t xml:space="preserve"> </w:t>
      </w:r>
      <w:r>
        <w:rPr>
          <w:bCs/>
          <w:b/>
        </w:rPr>
        <w:t xml:space="preserve">Scholarship Application Letter</w:t>
      </w:r>
      <w:r>
        <w:t xml:space="preserve"> </w:t>
      </w:r>
      <w:r>
        <w:t xml:space="preserve">is not merely a request for financial support—it is a strategic investment in my ability to contribute meaningfully to Spain Barcelona’s business landscape.</w:t>
      </w:r>
    </w:p>
    <w:bookmarkEnd w:id="22"/>
    <w:bookmarkStart w:id="23" w:name="Xbd6e80c625a246181bcc68dab255b0bc61465b2"/>
    <w:p>
      <w:pPr>
        <w:pStyle w:val="Heading3"/>
      </w:pPr>
      <w:r>
        <w:t xml:space="preserve">My Commitment: Building Bridges, Driving Growth</w:t>
      </w:r>
    </w:p>
    <w:p>
      <w:pPr>
        <w:pStyle w:val="FirstParagraph"/>
      </w:pPr>
      <w:r>
        <w:t xml:space="preserve">I am committed to leveraging this scholarship not just for personal advancement but as a force multiplier for Spain Barcelona’s economy. Having lived and worked in the city during my 2019-2021 tenure at a Barcelona-based fintech startup, I witnessed firsthand how sales leaders act as cultural bridges between international brands and local communities. I will apply every module of this program to develop scalable training frameworks for junior sales teams in our partner companies, focusing on ethical selling practices and leveraging Barcelona’s innovation ecosystem (e.g., the 4.0 Industrial Revolution clusters). My goal is to become a mentor who helps future Spanish sales professionals navigate global markets while honoring local values—a vision I believe aligns perfectly with your initiative’s mission.</w:t>
      </w:r>
    </w:p>
    <w:bookmarkEnd w:id="23"/>
    <w:bookmarkStart w:id="24" w:name="why-i-am-the-ideal-candidate"/>
    <w:p>
      <w:pPr>
        <w:pStyle w:val="Heading3"/>
      </w:pPr>
      <w:r>
        <w:t xml:space="preserve">Why I Am the Ideal Candidate</w:t>
      </w:r>
    </w:p>
    <w:p>
      <w:pPr>
        <w:pStyle w:val="FirstParagraph"/>
      </w:pPr>
      <w:r>
        <w:t xml:space="preserve">My application stands out for three key reasons. First, I have already demonstrated success in Barcelona’s market: my team secured 22% of our region’s enterprise SaaS contracts in 2020 through culturally attuned sales strategies. Second, I bring a rare combination of technical proficiency (certified Salesforce Administrator, advanced analytics certification) and soft skills honed through living abroad in Spain for four years. Third, I possess deep knowledge of Barcelona’s unique business ecosystem—from the importance of *siesta* in client meetings to the rising demand for sustainability-focused sales solutions in Catalan startups. This scholarship would allow me to formalize these insights into a replicable model that elevates sales excellence across Spain Barcelona.</w:t>
      </w:r>
    </w:p>
    <w:bookmarkEnd w:id="24"/>
    <w:bookmarkStart w:id="25" w:name="X966bf630f7366c670df393e907b40c1cc7ed0bc"/>
    <w:p>
      <w:pPr>
        <w:pStyle w:val="Heading3"/>
      </w:pPr>
      <w:r>
        <w:t xml:space="preserve">Long-Term Vision: Contributing to Spain Barcelona’s Economic Future</w:t>
      </w:r>
    </w:p>
    <w:p>
      <w:pPr>
        <w:pStyle w:val="FirstParagraph"/>
      </w:pPr>
      <w:r>
        <w:t xml:space="preserve">Beyond my personal growth, I envision using this scholarship to establish a "Sales Excellence Lab" within Barcelona’s business community—a collaborative space where emerging professionals test sales strategies for diverse cultural contexts. I have already connected with the Chamber of Commerce of Barcelona and the European Institute of Innovation &amp; Technology (EIT) to explore partnership opportunities. With your support, I will develop case studies from my scholarship experience that can be shared across Spain’s business schools and incubators, directly supporting your goal to position Barcelona as Europe’s sales leadership capital.</w:t>
      </w:r>
    </w:p>
    <w:bookmarkEnd w:id="25"/>
    <w:bookmarkStart w:id="26" w:name="conclusion-a-partnership-for-growth"/>
    <w:p>
      <w:pPr>
        <w:pStyle w:val="Heading3"/>
      </w:pPr>
      <w:r>
        <w:t xml:space="preserve">Conclusion: A Partnership for Growth</w:t>
      </w:r>
    </w:p>
    <w:p>
      <w:pPr>
        <w:pStyle w:val="FirstParagraph"/>
      </w:pPr>
      <w:r>
        <w:t xml:space="preserve">The Barcelona Sales Leadership Scholarship Program is the natural next step in my journey from a successful</w:t>
      </w:r>
      <w:r>
        <w:t xml:space="preserve"> </w:t>
      </w:r>
      <w:r>
        <w:rPr>
          <w:bCs/>
          <w:b/>
        </w:rPr>
        <w:t xml:space="preserve">Sales Executive</w:t>
      </w:r>
      <w:r>
        <w:t xml:space="preserve"> </w:t>
      </w:r>
      <w:r>
        <w:t xml:space="preserve">to a catalyst for growth in Spain Barcelona’s business community. I am not just applying for funding—I am seeking an opportunity to become an active contributor to the ecosystem that has shaped my professional identity. My track record, cultural fluency, and strategic vision ensure I will maximize every resource provided by your program while delivering measurable value back to the initiative. Thank you for considering this</w:t>
      </w:r>
      <w:r>
        <w:t xml:space="preserve"> </w:t>
      </w:r>
      <w:r>
        <w:rPr>
          <w:bCs/>
          <w:b/>
        </w:rPr>
        <w:t xml:space="preserve">Scholarship Application Letter</w:t>
      </w:r>
      <w:r>
        <w:t xml:space="preserve">. I am eager to discuss how my background aligns with your mission and look forward to the possibility of contributing to Spain Barcelona’s legacy as a global sales innovation hub.</w:t>
      </w:r>
    </w:p>
    <w:p>
      <w:pPr>
        <w:pStyle w:val="BodyText"/>
      </w:pPr>
      <w:r>
        <w:t xml:space="preserve">Respectfully submitted,</w:t>
      </w:r>
    </w:p>
    <w:p>
      <w:pPr>
        <w:pStyle w:val="BodyText"/>
      </w:pPr>
      <w:r>
        <w:rPr>
          <w:bCs/>
          <w:b/>
        </w:rPr>
        <w:t xml:space="preserve">Carlos M. Valdez</w:t>
      </w:r>
      <w:r>
        <w:br/>
      </w:r>
      <w:r>
        <w:t xml:space="preserve">Sales Executive &amp; International Business Strategist</w:t>
      </w:r>
      <w:r>
        <w:br/>
      </w:r>
      <w:r>
        <w:t xml:space="preserve">Barcelona, Spain</w:t>
      </w:r>
      <w:r>
        <w:br/>
      </w:r>
      <w:r>
        <w:t xml:space="preserve">Email: carlos.valdez@global-solutions.es | Phone: +34 612 345 678</w:t>
      </w:r>
    </w:p>
    <w:p>
      <w:pPr>
        <w:pStyle w:val="BodyText"/>
      </w:pPr>
      <w:r>
        <w:rPr>
          <w:iCs/>
          <w:i/>
        </w:rPr>
        <w:t xml:space="preserve">Attachments: Curriculum Vitae, Letters of Recommendation from TechGlobal Solutions (Madrid) &amp; Barcelona Chamber of Commerce, Proof of Spanish Cultural Immersion Projects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Development in Spain Barcelona</dc:title>
  <dc:creator/>
  <dc:language>en</dc:language>
  <cp:keywords/>
  <dcterms:created xsi:type="dcterms:W3CDTF">2026-07-21T02:51:57Z</dcterms:created>
  <dcterms:modified xsi:type="dcterms:W3CDTF">2026-07-21T02:51:57Z</dcterms:modified>
</cp:coreProperties>
</file>

<file path=docProps/custom.xml><?xml version="1.0" encoding="utf-8"?>
<Properties xmlns="http://schemas.openxmlformats.org/officeDocument/2006/custom-properties" xmlns:vt="http://schemas.openxmlformats.org/officeDocument/2006/docPropsVTypes"/>
</file>