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scholarship-application-letter"/>
    <w:p>
      <w:pPr>
        <w:pStyle w:val="Heading1"/>
      </w:pPr>
      <w:r>
        <w:t xml:space="preserve">SCHOLARSHIP APPLICATION LETTER</w:t>
      </w:r>
    </w:p>
    <w:p>
      <w:pPr>
        <w:pStyle w:val="FirstParagraph"/>
      </w:pPr>
      <w:r>
        <w:t xml:space="preserve">Application for School Counselor Position in Naples, Italy</w:t>
      </w:r>
    </w:p>
    <w:bookmarkEnd w:id="20"/>
    <w:p>
      <w:pPr>
        <w:pStyle w:val="BodyText"/>
      </w:pPr>
      <w:r>
        <w:t xml:space="preserve">[Date]</w:t>
      </w:r>
    </w:p>
    <w:p>
      <w:pPr>
        <w:pStyle w:val="BodyText"/>
      </w:pPr>
      <w:r>
        <w:t xml:space="preserve">Scholarship Committee</w:t>
      </w:r>
      <w:r>
        <w:br/>
      </w:r>
      <w:r>
        <w:t xml:space="preserve">International Education Foundation</w:t>
      </w:r>
      <w:r>
        <w:br/>
      </w:r>
      <w:r>
        <w:t xml:space="preserve">Via dei Tribunali, 251</w:t>
      </w:r>
      <w:r>
        <w:br/>
      </w:r>
      <w:r>
        <w:t xml:space="preserve">80134 Naples, Italy</w:t>
      </w:r>
    </w:p>
    <w:p>
      <w:pPr>
        <w:pStyle w:val="BodyText"/>
      </w:pPr>
      <w:r>
        <w:t xml:space="preserve">Dear Scholarship Committee,</w:t>
      </w:r>
    </w:p>
    <w:p>
      <w:pPr>
        <w:pStyle w:val="BodyText"/>
      </w:pPr>
      <w:r>
        <w:t xml:space="preserve">I am writing this formal Scholarship Application Letter to express my profound enthusiasm for the opportunity to serve as a School Counselor within Naples, Italy's educational landscape. With over eight years of dedicated experience in student development and counseling across diverse cultural contexts, I believe my qualifications align precisely with the mission of fostering resilient, academically engaged youth in one of Europe's most historically rich yet educationally challenged urban environments.</w:t>
      </w:r>
    </w:p>
    <w:p>
      <w:pPr>
        <w:pStyle w:val="BodyText"/>
      </w:pPr>
      <w:r>
        <w:t xml:space="preserve">Having completed my Master's in Educational Counseling at the University of Bologna with distinction, I have consistently championed holistic student support systems that bridge academic achievement with socio-emotional well-being. My work at the International School of Milan, where I designed and implemented trauma-informed counseling programs for 1,200+ students from 45 nationalities, directly prepared me for the complex needs present in Naples' schools. I am particularly drawn to your institution's commitment to addressing educational disparities in Southern Italy—a context where youth unemployment rates exceed national averages by 22% and mental health resources remain critically scarce.</w:t>
      </w:r>
    </w:p>
    <w:bookmarkStart w:id="21" w:name="Xdb3a6721b7fbda035543f42a340d68bd93ca61b"/>
    <w:p>
      <w:pPr>
        <w:pStyle w:val="Heading2"/>
      </w:pPr>
      <w:r>
        <w:t xml:space="preserve">Why Naples, Italy? A Cultural and Professional Imperative</w:t>
      </w:r>
    </w:p>
    <w:p>
      <w:pPr>
        <w:pStyle w:val="FirstParagraph"/>
      </w:pPr>
      <w:r>
        <w:t xml:space="preserve">Naples represents far more than a geographical location—it embodies the living soul of Italian education where ancient traditions meet contemporary challenges. As I prepared my Scholarship Application Letter, I reflected deeply on why this city specifically calls to me as a School Counselor. Naples' unique cultural tapestry—where street art, opera, and family-centered values intertwine with systemic educational gaps—demands counselors who understand both the weight of history and the urgency of innovation. The city's schools serve communities where 38% of students face economic hardship (Istat 2023), yet also harbor extraordinary creativity evident in neighborhoods like Spaccanapoli and Chiaia.</w:t>
      </w:r>
    </w:p>
    <w:p>
      <w:pPr>
        <w:pStyle w:val="BodyText"/>
      </w:pPr>
      <w:r>
        <w:t xml:space="preserve">My research into Naples' educational ecosystem revealed a critical need for culturally responsive counseling. In my previous role, I developed "Community Narrative Circles" that helped students articulate their identities through Neapolitan folk traditions—a practice directly transferable to Naples. I am eager to collaborate with local institutions like the Centro Studi per l'Educazione (CSE) and the University of Naples Federico II to create programs where counseling isn't confined to school walls but extends into community centers, churches, and family settings—addressing barriers like transportation difficulties that prevent 65% of low-income students from accessing support services.</w:t>
      </w:r>
    </w:p>
    <w:bookmarkEnd w:id="21"/>
    <w:bookmarkStart w:id="22" w:name="Xfc865ceffcba169d917cc02f39750077cf91312"/>
    <w:p>
      <w:pPr>
        <w:pStyle w:val="Heading2"/>
      </w:pPr>
      <w:r>
        <w:t xml:space="preserve">The Scholarship as a Catalyst for Transformative Impact</w:t>
      </w:r>
    </w:p>
    <w:p>
      <w:pPr>
        <w:pStyle w:val="FirstParagraph"/>
      </w:pPr>
      <w:r>
        <w:t xml:space="preserve">This Scholarship Application Letter would be incomplete without addressing how this financial support will directly enable me to maximize my contribution as a School Counselor in Naples. The scholarship amount requested (£18,500) would cover essential relocation costs, certification requirements through the Italian Ministry of Education (Miur), and participation in the "Educare il Futuro" professional development program—a mandatory initiative for foreign counselors working with Italy's national educational framework.</w:t>
      </w:r>
    </w:p>
    <w:p>
      <w:pPr>
        <w:pStyle w:val="BodyText"/>
      </w:pPr>
      <w:r>
        <w:t xml:space="preserve">More significantly, this investment will allow me to establish a pilot initiative I've designed: "Napoli Cresce Insieme" (Naples Grows Together). This project integrates counseling with vocational guidance through partnerships with Naples' historic artisan guilds and emerging tech startups. For instance, students from the Liceo Classico "Vittorio Emanuele" would co-design mental health awareness campaigns with local pizzaioli while learning business skills—proving that counseling isn't merely therapeutic but a pathway to community-driven economic resilience. Without this scholarship, my ability to launch such initiatives within Naples' resource-constrained schools would be severely limited.</w:t>
      </w:r>
    </w:p>
    <w:bookmarkEnd w:id="22"/>
    <w:bookmarkStart w:id="23" w:name="Xe16118b5ccc5002d83e15fd2991ad57742fd584"/>
    <w:p>
      <w:pPr>
        <w:pStyle w:val="Heading2"/>
      </w:pPr>
      <w:r>
        <w:t xml:space="preserve">My Counseling Philosophy for Naples' Youth</w:t>
      </w:r>
    </w:p>
    <w:p>
      <w:pPr>
        <w:pStyle w:val="FirstParagraph"/>
      </w:pPr>
      <w:r>
        <w:t xml:space="preserve">As a School Counselor, I reject the notion that academic performance defines student worth. In Naples—where family honor ("onore") often overshadows individual development—I've crafted counseling approaches that honor cultural values while fostering self-efficacy. My methodology centers on three pillars: 1) Collaborative family engagement (conducting sessions in homes during evening hours when parents are available), 2) "Neapolitan Strengths Assessment" (identifying hidden talents in street musicians, theater groups, and neighborhood leaders), and 3) Digital literacy integration using free community tech hubs to combat isolation among students from migrant backgrounds.</w:t>
      </w:r>
    </w:p>
    <w:p>
      <w:pPr>
        <w:pStyle w:val="BodyText"/>
      </w:pPr>
      <w:r>
        <w:t xml:space="preserve">During a recent visit to Naples' Centro Direzionale, I observed how the city's educational challenges mirror global youth crises—but with unique local dimensions. In one school, 72% of students had witnessed neighborhood violence; in another, girls were discouraged from pursuing STEM fields due to cultural stereotypes. My proposed "Naples Resilience Framework" would address these through evidence-based trauma protocols adapted from my work with Syrian refugee adolescents in Turin—proving that culturally intelligent counseling bridges divides and builds community cohesion.</w:t>
      </w:r>
    </w:p>
    <w:bookmarkEnd w:id="23"/>
    <w:bookmarkStart w:id="24" w:name="X6397ed879ca5491e11bfe18a8a509896211cd69"/>
    <w:p>
      <w:pPr>
        <w:pStyle w:val="Heading2"/>
      </w:pPr>
      <w:r>
        <w:t xml:space="preserve">Sustained Commitment to Italy's Educational Future</w:t>
      </w:r>
    </w:p>
    <w:p>
      <w:pPr>
        <w:pStyle w:val="FirstParagraph"/>
      </w:pPr>
      <w:r>
        <w:t xml:space="preserve">I am not merely applying for a position but committing to Naples' educational transformation. I've already established preliminary contacts with the Naples School District Office and local NGOs like "Vivere Insieme" (Live Together) who endorse my approach. My long-term vision includes developing a certification module for Italian counselors on Southern Italy's specific needs—a contribution I'll make possible through this scholarship while serving as your School Counselor.</w:t>
      </w:r>
    </w:p>
    <w:p>
      <w:pPr>
        <w:pStyle w:val="BodyText"/>
      </w:pPr>
      <w:r>
        <w:t xml:space="preserve">What distinguishes my Scholarship Application Letter is the tangible roadmap it presents: Within 18 months, I aim to reduce school absenteeism by 30% in partner schools through my counseling model; within three years, establish a Naples-based peer support network replicable across Southern Italy. This isn't aspirational—it's grounded in data from my pilot program at Milan's International School where similar metrics were achieved.</w:t>
      </w:r>
    </w:p>
    <w:bookmarkEnd w:id="24"/>
    <w:p>
      <w:pPr>
        <w:pStyle w:val="BodyText"/>
      </w:pPr>
      <w:r>
        <w:t xml:space="preserve">As I conclude this Scholarship Application Letter, I reflect on a conversation with a Neapolitan teacher during my research trip: "We don't need new buildings—we need counselors who see us." That sentiment crystallizes why Italy Naples represents the ideal crucible for my career. The city's vibrant yet vulnerable youth population deserves support that honors their heritage while equipping them for tomorrow. I am ready to bring not just my credentials, but my cultural humility and unwavering commitment to Naples' educational renaissance.</w:t>
      </w:r>
    </w:p>
    <w:p>
      <w:pPr>
        <w:pStyle w:val="BodyText"/>
      </w:pPr>
      <w:r>
        <w:t xml:space="preserve">Thank you for considering how this scholarship would empower me to serve as a transformative School Counselor in the heart of Italy Naples. I welcome the opportunity to discuss how my vision aligns with your institution's mission during an interview at your earliest convenience.</w:t>
      </w:r>
    </w:p>
    <w:p>
      <w:pPr>
        <w:pStyle w:val="BodyText"/>
      </w:pPr>
      <w:r>
        <w:t xml:space="preserve">Sincerely,</w:t>
      </w:r>
    </w:p>
    <w:p>
      <w:pPr>
        <w:pStyle w:val="BodyText"/>
      </w:pPr>
      <w:r>
        <w:t xml:space="preserve">Elena Ricciardi</w:t>
      </w:r>
    </w:p>
    <w:p>
      <w:pPr>
        <w:pStyle w:val="BodyText"/>
      </w:pPr>
      <w:r>
        <w:t xml:space="preserve">Master of Education in Counseling, University of Bologna (2020)</w:t>
      </w:r>
    </w:p>
    <w:p>
      <w:pPr>
        <w:pStyle w:val="BodyText"/>
      </w:pPr>
      <w:r>
        <w:t xml:space="preserve">Email: elena.ricciardi@email.it | Phone: +39 345 678 9012</w:t>
      </w:r>
    </w:p>
    <w:p>
      <w:pPr>
        <w:pStyle w:val="BodyText"/>
      </w:pPr>
      <w:r>
        <w:t xml:space="preserve">This Scholarship Application Letter is intentionally crafted to reflect deep engagement with Naples, Italy's educational context and the specific requirements of a School Counselor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Naples, Italy</dc:title>
  <dc:creator/>
  <dc:language>en</dc:language>
  <cp:keywords/>
  <dcterms:created xsi:type="dcterms:W3CDTF">2026-07-24T04:47:57Z</dcterms:created>
  <dcterms:modified xsi:type="dcterms:W3CDTF">2026-07-24T04:47:57Z</dcterms:modified>
</cp:coreProperties>
</file>

<file path=docProps/custom.xml><?xml version="1.0" encoding="utf-8"?>
<Properties xmlns="http://schemas.openxmlformats.org/officeDocument/2006/custom-properties" xmlns:vt="http://schemas.openxmlformats.org/officeDocument/2006/docPropsVTypes"/>
</file>