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X674b8b84523ed8dbff907e98e643b95441a3c8e"/>
    <w:p>
      <w:pPr>
        <w:pStyle w:val="Heading1"/>
      </w:pPr>
      <w:r>
        <w:t xml:space="preserve">Scholarship Application Letter for School Counselor Position in Qatar Doha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Qatar Education Foundation</w:t>
      </w:r>
      <w:r>
        <w:br/>
      </w:r>
      <w:r>
        <w:t xml:space="preserve">Doha, Qatar</w:t>
      </w:r>
    </w:p>
    <w:bookmarkStart w:id="20" w:name="X25a00dbb016bdf97857f2196f5adc4a2c55b4bd"/>
    <w:p>
      <w:pPr>
        <w:pStyle w:val="Heading2"/>
      </w:pPr>
      <w:r>
        <w:t xml:space="preserve">Subject: Scholarship Application for Advanced Training in School Counseling to Serve Educational Excellence in Qatar Doha</w:t>
      </w:r>
    </w:p>
    <w:p>
      <w:pPr>
        <w:pStyle w:val="FirstParagraph"/>
      </w:pPr>
      <w:r>
        <w:t xml:space="preserve">Dear Scholarship Committee Members,</w:t>
      </w:r>
    </w:p>
    <w:p>
      <w:pPr>
        <w:pStyle w:val="BodyText"/>
      </w:pPr>
      <w:r>
        <w:t xml:space="preserve">I am writing with profound enthusiasm to submit my application for the prestigious International Education Leadership Scholarship, specifically tailored to advance my career as a School Counselor within Qatar's dynamic educational landscape. As an experienced educator deeply committed to student well-being and academic excellence, I seek this transformative opportunity to complete my Master's in School Counseling at a globally recognized institution, with the explicit goal of serving as a dedicated School Counselor in schools across Doha. This Scholarship Application Letter embodies not merely an academic pursuit but a strategic commitment to contributing to Qatar National Vision 2030 through the development of emotionally resilient, academically successful students – precisely what our schools in Qatar Doha require today.</w:t>
      </w:r>
    </w:p>
    <w:p>
      <w:pPr>
        <w:pStyle w:val="BodyText"/>
      </w:pPr>
      <w:r>
        <w:t xml:space="preserve">With over seven years of progressive experience in K-12 educational settings across multicultural environments, I have cultivated a nuanced understanding of how student counseling directly impacts academic achievement and holistic development. In my current role as a Guidance Counselor at an international school in Singapore, I designed and implemented trauma-informed support systems that reduced disciplinary incidents by 37% and increased college acceptance rates by 28%. My approach integrates culturally responsive practices with evidence-based interventions, skills I intend to adapt for the diverse student population in Qatar Doha. The unique demographic of Doha – where students represent over 150 nationalities within a rapidly modernizing society – demands counseling professionals who understand the delicate balance between preserving cultural identity and fostering global citizenship. This Scholarship Application Letter is my formal commitment to gaining specialized expertise precisely for this context.</w:t>
      </w:r>
    </w:p>
    <w:p>
      <w:pPr>
        <w:pStyle w:val="BodyText"/>
      </w:pPr>
      <w:r>
        <w:t xml:space="preserve">What compels me to pursue this scholarship in Qatar Doha is the nation's visionary investment in education. Qatar has established itself as a regional education hub through initiatives like the Education City campus and strategic partnerships with leading universities worldwide. The Ministry of Education's recent emphasis on social-emotional learning (SEL) aligns perfectly with my professional philosophy, yet I recognize that current counseling resources remain insufficient for the scale of student needs in Doha. As schools expand their international programs to attract global talent, the demand for culturally competent School Counselors has surged exponentially. My research into Qatar's educational framework reveals a critical gap: while academic standards are world-class, mental health support systems struggle to keep pace with student population growth. This scholarship would equip me with advanced training in cross-cultural counseling techniques and crisis intervention specifically designed for Middle Eastern contexts – skills I will immediately deploy upon returning to Qatar Doha.</w:t>
      </w:r>
    </w:p>
    <w:p>
      <w:pPr>
        <w:pStyle w:val="BodyText"/>
      </w:pPr>
      <w:r>
        <w:t xml:space="preserve">During my tenure as a School Counselor in Malaysia, I spearheaded a program addressing anxiety among immigrant students through culturally adapted cognitive behavioral therapy. This initiative, now replicated across three schools, demonstrated measurable improvements in classroom participation and retention rates. Similarly, I have studied Qatar's unique educational challenges extensively: the transition from Arabic-medium to international curricula creates significant adjustment stress; expatriate families navigate complex identity issues; and adolescent mental health remains under-resourced despite rising global awareness. My proposed curriculum for this scholarship will include specialized modules on Middle Eastern youth development, Islamic perspectives on counseling ethics, and Qatar's national wellness strategies – ensuring my training transcends generic frameworks to deliver contextually relevant support. This targeted expertise directly addresses the Ministry of Education's 2023 Strategic Plan which prioritizes "holistic student development through culturally sensitive support systems."</w:t>
      </w:r>
    </w:p>
    <w:p>
      <w:pPr>
        <w:pStyle w:val="BodyText"/>
      </w:pPr>
      <w:r>
        <w:t xml:space="preserve">My long-term vision extends beyond individual student impact to systemic change within Qatar Doha's educational infrastructure. I aim to collaborate with institutions like Qatar University and Hamad Bin Khalifa University to develop standardized counseling frameworks for Qatari schools, addressing the critical shortage of certified School Counselors (only 18% of schools currently have full-time counselors according to 2023 MoE data). With this scholarship, I will also establish partnerships with local NGOs such as the Qatar Family Support Center to create community-wide wellness networks. My proposed action plan includes: 1) Developing a culturally tailored SEL curriculum for Doha schools, 2) Training teachers in basic counseling techniques to bridge resource gaps, and 3) Creating mentorship pathways for Qatari youth interested in mental health careers. This integrated approach responds directly to Qatar's national priority of "building a knowledge-based economy through human development."</w:t>
      </w:r>
    </w:p>
    <w:p>
      <w:pPr>
        <w:pStyle w:val="BodyText"/>
      </w:pPr>
      <w:r>
        <w:t xml:space="preserve">What distinguishes this Scholarship Application Letter is my unwavering commitment to Qatar's cultural fabric. I have immersed myself in Qatari traditions through volunteering with the National Museum and studying Arabic language at a local institute. I understand that effective counseling here requires respecting Islamic values while integrating modern therapeutic approaches – a balance I will honor through ongoing consultation with Qatar Council for Family Development experts. My previous work has always prioritized community input; for instance, when developing our Singapore program, I co-created protocols with parents' associations representing 12 different cultural groups. In Doha, I will similarly partner with Parent-Teacher Associations to ensure counseling services resonate with local expectations and religious values.</w:t>
      </w:r>
    </w:p>
    <w:p>
      <w:pPr>
        <w:pStyle w:val="BodyText"/>
      </w:pPr>
      <w:r>
        <w:t xml:space="preserve">The investment in my education represents more than personal advancement – it is an investment in Qatar's educational future. As a nation pursuing global recognition for innovation, Qatar deserves counseling services that match its academic excellence. My proficiency in Arabic (B2 level), experience with Cambridge IGCSE and IB curricula, and understanding of Doha's specific school environments position me to make immediate impact upon completion of this scholarship. I have already secured preliminary discussions with four schools in Doha's Education City zone who would welcome my services upon graduation.</w:t>
      </w:r>
    </w:p>
    <w:p>
      <w:pPr>
        <w:pStyle w:val="BodyText"/>
      </w:pPr>
      <w:r>
        <w:t xml:space="preserve">Qatar Doha is not merely a location for my career but the foundation for meaningful change. This Scholarship Application Letter is my pledge to become part of Qatar's educational renaissance – transforming counseling from an afterthought into a cornerstone of student success. I have attached comprehensive documentation including academic transcripts, recommendation letters from international school principals, and research proposals tailored to Qatar's educational needs. Thank you for considering how this scholarship will empower me to serve as the School Counselor Doha schools urgently need: one who bridges global best practices with local wisdom, turning the vision of Qatar National Vision 2030 into tangible student outcomes.</w:t>
      </w:r>
    </w:p>
    <w:p>
      <w:pPr>
        <w:pStyle w:val="BodyText"/>
      </w:pPr>
      <w:r>
        <w:t xml:space="preserve">I welcome the opportunity to discuss how my skills align with your mission at your convenience. Thank you for championing educational excellence in Qatar Doha through this vital scholarship initiative.</w:t>
      </w:r>
    </w:p>
    <w:p>
      <w:pPr>
        <w:pStyle w:val="BodyText"/>
      </w:pPr>
      <w:r>
        <w:t xml:space="preserve">Sincerely,</w:t>
      </w:r>
      <w:r>
        <w:br/>
      </w:r>
      <w:r>
        <w:t xml:space="preserve">[Your Full Name]</w:t>
      </w:r>
      <w:r>
        <w:br/>
      </w:r>
      <w:r>
        <w:t xml:space="preserve">Certified School Counselor, M.Ed. (Pending Completion)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Position in Qatar Doha</dc:title>
  <dc:creator/>
  <dc:language>en</dc:language>
  <cp:keywords/>
  <dcterms:created xsi:type="dcterms:W3CDTF">2026-07-23T12:10:28Z</dcterms:created>
  <dcterms:modified xsi:type="dcterms:W3CDTF">2026-07-23T12:10:28Z</dcterms:modified>
</cp:coreProperties>
</file>

<file path=docProps/custom.xml><?xml version="1.0" encoding="utf-8"?>
<Properties xmlns="http://schemas.openxmlformats.org/officeDocument/2006/custom-properties" xmlns:vt="http://schemas.openxmlformats.org/officeDocument/2006/docPropsVTypes"/>
</file>