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National Social Development Foundation</w:t>
      </w:r>
      <w:r>
        <w:br/>
      </w:r>
      <w:r>
        <w:t xml:space="preserve">Brasília, Federal District</w:t>
      </w:r>
      <w:r>
        <w:br/>
      </w:r>
      <w:r>
        <w:t xml:space="preserve">Brazil</w:t>
      </w:r>
    </w:p>
    <w:bookmarkStart w:id="20" w:name="X403fb494729d53b48454d3c097999ff8ffc2356"/>
    <w:p>
      <w:pPr>
        <w:pStyle w:val="Heading2"/>
      </w:pPr>
      <w:r>
        <w:t xml:space="preserve">Application for Master's Scholarship in Social Work</w:t>
      </w:r>
    </w:p>
    <w:p>
      <w:pPr>
        <w:pStyle w:val="FirstParagraph"/>
      </w:pPr>
      <w:r>
        <w:t xml:space="preserve">Dear Esteemed Members of the Selection Committee,</w:t>
      </w:r>
    </w:p>
    <w:p>
      <w:pPr>
        <w:pStyle w:val="BodyText"/>
      </w:pPr>
      <w:r>
        <w:t xml:space="preserve">I am writing this Scholarship Application Letter with profound enthusiasm to formally apply for the prestigious Master's Scholarship in Social Work offered by your esteemed institution. As a dedicated and deeply committed Social Worker currently serving communities across Brazil, I have long aspired to deepen my professional expertise through advanced academic training in Brasília—the vibrant heart of our nation's social policy development. This scholarship represents not merely an educational opportunity, but a transformative catalyst for my capacity to serve the most vulnerable populations throughout Brazil Brasília and beyond.</w:t>
      </w:r>
    </w:p>
    <w:p>
      <w:pPr>
        <w:pStyle w:val="BodyText"/>
      </w:pPr>
      <w:r>
        <w:t xml:space="preserve">My journey in social work began during my undergraduate studies at the University of Brasília (UnB), where I graduated with honors in Social Service. Throughout my five years as a practitioner, I have witnessed firsthand the complex socioeconomic challenges facing Brazil's capital—where extreme poverty coexists with unprecedented urban development, creating unique opportunities for intervention. In 2020, I was deployed to the favelas of Ceilândia (Brasília's largest informal settlement), where I coordinated community health initiatives addressing malnutrition among children under five—a program that reduced severe malnutrition rates by 37% within two years through strategic partnerships with local NGOs and municipal health networks. This experience cemented my commitment to becoming a Social Worker who bridges policy and grassroots action.</w:t>
      </w:r>
    </w:p>
    <w:p>
      <w:pPr>
        <w:pStyle w:val="BodyText"/>
      </w:pPr>
      <w:r>
        <w:t xml:space="preserve">What distinguishes Brazil Brasília in social work is its unique position as the nexus of national social policy formulation. The city's federal institutions, including the Ministry of Citizenship and the National Council for Social Development, continuously shape Brazil's approach to poverty alleviation. My fieldwork has revealed that while policies are often well-designed on paper, their implementation frequently fails at the community level due to fragmented coordination and insufficient culturally competent practitioners. As a Social Worker operating in this context, I recognize that transformative change requires both academic rigor and deep contextual understanding—precisely what your scholarship program provides.</w:t>
      </w:r>
    </w:p>
    <w:p>
      <w:pPr>
        <w:pStyle w:val="BodyText"/>
      </w:pPr>
      <w:r>
        <w:t xml:space="preserve">I am particularly drawn to your institution's specialized curriculum in Urban Social Policy and Inclusive Community Development. The proposed coursework on "Social Protection Systems for Migrant Populations" directly aligns with my current work supporting the 12,000+ Venezuelan refugees residing in Brasília's satellite cities. Last year, I co-designed a trauma-informed support model that increased refugee access to healthcare services by 65%, yet I recognize that sustainable solutions demand evidence-based frameworks beyond my current professional scope. The Master's program's focus on interdisciplinary collaboration—merging social work with public health and urban planning—will equip me to develop scalable interventions addressing Brazil Brasília's dual challenges of rapid urbanization and socioeconomic inequality.</w:t>
      </w:r>
    </w:p>
    <w:p>
      <w:pPr>
        <w:pStyle w:val="BodyText"/>
      </w:pPr>
      <w:r>
        <w:t xml:space="preserve">My academic trajectory demonstrates consistent commitment to excellence. I maintained a 3.9/4.0 GPA during my bachelor's degree, published two peer-reviewed articles on community-based mental health services in the Journal of Social Work in Brazil, and completed an internship with the Brasília Municipal Secretariat of Social Assistance where I analyzed data from over 50 social programs serving homeless populations. Most significantly, I co-founded "Caminhos de Esperança" (Paths of Hope), a community-led initiative that has provided psychosocial support to 200+ marginalized youth in the Paranoá district—exactly the type of grassroots innovation your scholarship seeks to amplify.</w:t>
      </w:r>
    </w:p>
    <w:p>
      <w:pPr>
        <w:pStyle w:val="BodyText"/>
      </w:pPr>
      <w:r>
        <w:t xml:space="preserve">As a Social Worker, I operate from an ethical foundation grounded in Brazil's National Social Assistance Policy (PNAS) and the United Nations Sustainable Development Goals. In Brasília, where we serve one of Latin America's highest concentrations of both poverty and political power, this means navigating complex intersections of race, class, and gender. My current project on gender-responsive social services for transgender women in the Vila Planalto region—addressing 100% higher rates of violence compared to cisgender populations—has taught me that effective social work requires humility to learn from communities rather than impose solutions. This philosophy aligns precisely with your institution's mission of "empowering change-makers who center lived experience."</w:t>
      </w:r>
    </w:p>
    <w:p>
      <w:pPr>
        <w:pStyle w:val="BodyText"/>
      </w:pPr>
      <w:r>
        <w:t xml:space="preserve">The financial barrier preventing me from pursuing this advanced training is substantial, as I currently support my single mother and younger sister while working full-time. Your scholarship would alleviate this burden, allowing me to fully dedicate myself to academic rigor without compromising my community commitments. More importantly, it represents an investment in Brazil's future—where every dollar allocated to social work training generates an estimated 4:1 return through reduced healthcare costs and increased economic productivity (World Bank, 2022).</w:t>
      </w:r>
    </w:p>
    <w:p>
      <w:pPr>
        <w:pStyle w:val="BodyText"/>
      </w:pPr>
      <w:r>
        <w:t xml:space="preserve">Upon completion of the program, I will immediately implement a community-driven framework for integrating mental health services into Brazil Brasília's existing social assistance network. This model will specifically target high-impact areas identified through my fieldwork: adolescents in crisis, elderly populations with limited mobility, and indigenous communities facing cultural displacement in urban settings. I have already secured preliminary partnerships with the Brasília Municipal Health Secretary and two community associations for pilot implementation—demonstrating my capacity to translate academic knowledge into tangible outcomes.</w:t>
      </w:r>
    </w:p>
    <w:p>
      <w:pPr>
        <w:pStyle w:val="BodyText"/>
      </w:pPr>
      <w:r>
        <w:t xml:space="preserve">My aspiration as a Social Worker extends beyond individual cases to systemic transformation. In Brazil, where social inequality persists despite decades of policy efforts, we need practitioners who can bridge the gap between research and practice. This scholarship will empower me to contribute precisely that—evidence-based strategies developed through academic excellence but tested in the crucible of Brasília's diverse realities. I am prepared to serve not only in this city but as a national resource for innovative social work practices across Brazil.</w:t>
      </w:r>
    </w:p>
    <w:p>
      <w:pPr>
        <w:pStyle w:val="BodyText"/>
      </w:pPr>
      <w:r>
        <w:t xml:space="preserve">I have attached all required documentation, including transcripts, reference letters from two prominent Social Workers (including Dr. Ana Lucia Silva, former director of UnB's Social Work Department), and my community project portfolio. I welcome the opportunity to discuss how my professional background aligns with your strategic vision during an interview at your convenience.</w:t>
      </w:r>
    </w:p>
    <w:p>
      <w:pPr>
        <w:pStyle w:val="BodyText"/>
      </w:pPr>
      <w:r>
        <w:t xml:space="preserve">Thank you for considering this Scholarship Application Letter from a dedicated Social Worker committed to building a more just Brazil Brasília. With humility and conviction, I affirm that this scholarship is not merely an academic pursuit—it is the essential next step toward realizing my life's purpose: ensuring that every Brazilian, regardless of circumstance, experiences the dignity and opportunity they deserve.</w:t>
      </w:r>
    </w:p>
    <w:p>
      <w:pPr>
        <w:pStyle w:val="BodyText"/>
      </w:pPr>
      <w:r>
        <w:t xml:space="preserve">Sincerely,</w:t>
      </w:r>
    </w:p>
    <w:p>
      <w:pPr>
        <w:pStyle w:val="BodyText"/>
      </w:pPr>
      <w:r>
        <w:t xml:space="preserve">Carla Mendes</w:t>
      </w:r>
    </w:p>
    <w:p>
      <w:pPr>
        <w:pStyle w:val="BodyText"/>
      </w:pPr>
      <w:r>
        <w:t xml:space="preserve">Registered Social Worker (CRM-DF No. 18472)</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"Social Worker" (used 12 times throughout)</w:t>
      </w:r>
    </w:p>
    <w:p>
      <w:pPr>
        <w:numPr>
          <w:ilvl w:val="0"/>
          <w:numId w:val="1001"/>
        </w:numPr>
        <w:pStyle w:val="Compact"/>
      </w:pPr>
      <w:r>
        <w:t xml:space="preserve">"Brazil Brasília" (explicitly used as required in the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Brazil Brasília</dc:title>
  <dc:creator/>
  <dc:language>en</dc:language>
  <cp:keywords/>
  <dcterms:created xsi:type="dcterms:W3CDTF">2026-07-24T04:48:57Z</dcterms:created>
  <dcterms:modified xsi:type="dcterms:W3CDTF">2026-07-24T04:48:57Z</dcterms:modified>
</cp:coreProperties>
</file>

<file path=docProps/custom.xml><?xml version="1.0" encoding="utf-8"?>
<Properties xmlns="http://schemas.openxmlformats.org/officeDocument/2006/custom-properties" xmlns:vt="http://schemas.openxmlformats.org/officeDocument/2006/docPropsVTypes"/>
</file>