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w:t>
      </w:r>
      <w:r>
        <w:t xml:space="preserve"> </w:t>
      </w:r>
      <w:r>
        <w:t xml:space="preserve">in</w:t>
      </w:r>
      <w:r>
        <w:t xml:space="preserve"> </w:t>
      </w:r>
      <w:r>
        <w:t xml:space="preserve">Canada</w:t>
      </w:r>
      <w:r>
        <w:t xml:space="preserve"> </w:t>
      </w:r>
      <w:r>
        <w:t xml:space="preserve">Vancouver</w:t>
      </w:r>
    </w:p>
    <w:bookmarkStart w:id="20" w:name="scholarship-application-letter"/>
    <w:p>
      <w:pPr>
        <w:pStyle w:val="Heading1"/>
      </w:pPr>
      <w:r>
        <w:t xml:space="preserve">Scholarship Application Letter</w:t>
      </w:r>
    </w:p>
    <w:p>
      <w:pPr>
        <w:pStyle w:val="FirstParagraph"/>
      </w:pPr>
      <w:r>
        <w:t xml:space="preserve">For the Vancouver Social Work Advancement Scholarship Program</w:t>
      </w:r>
    </w:p>
    <w:bookmarkEnd w:id="20"/>
    <w:p>
      <w:pPr>
        <w:pStyle w:val="BodyText"/>
      </w:pPr>
      <w:r>
        <w:t xml:space="preserve">October 26, 2023</w:t>
      </w:r>
    </w:p>
    <w:p>
      <w:pPr>
        <w:pStyle w:val="BodyText"/>
      </w:pPr>
      <w:r>
        <w:t xml:space="preserve">Vancouver Social Work Scholarship Committee</w:t>
      </w:r>
    </w:p>
    <w:p>
      <w:pPr>
        <w:pStyle w:val="BodyText"/>
      </w:pPr>
      <w:r>
        <w:t xml:space="preserve">Community Support Foundation of British Columbia</w:t>
      </w:r>
    </w:p>
    <w:p>
      <w:pPr>
        <w:pStyle w:val="BodyText"/>
      </w:pPr>
      <w:r>
        <w:t xml:space="preserve">1050 West Georgia Street, Suite 1400</w:t>
      </w:r>
    </w:p>
    <w:p>
      <w:pPr>
        <w:pStyle w:val="BodyText"/>
      </w:pPr>
      <w:r>
        <w:t xml:space="preserve">Vancouver, BC V6E 3C9</w:t>
      </w:r>
    </w:p>
    <w:bookmarkStart w:id="21" w:name="dear-scholarship-committee"/>
    <w:p>
      <w:pPr>
        <w:pStyle w:val="Heading2"/>
      </w:pPr>
      <w:r>
        <w:t xml:space="preserve">Dear Scholarship Committee,</w:t>
      </w:r>
    </w:p>
    <w:p>
      <w:pPr>
        <w:pStyle w:val="FirstParagraph"/>
      </w:pPr>
      <w:r>
        <w:t xml:space="preserve">I am writing to submit my formal</w:t>
      </w:r>
      <w:r>
        <w:t xml:space="preserve"> </w:t>
      </w:r>
      <w:r>
        <w:rPr>
          <w:bCs/>
          <w:b/>
        </w:rPr>
        <w:t xml:space="preserve">Scholarship Application Letter</w:t>
      </w:r>
      <w:r>
        <w:t xml:space="preserve"> </w:t>
      </w:r>
      <w:r>
        <w:t xml:space="preserve">for the Vancouver Social Work Advancement Scholarship, with profound enthusiasm for pursuing a career as a dedicated Social Worker within Canada's vibrant and diverse community landscape. As an aspiring professional deeply committed to addressing systemic inequities in urban settings, I have chosen to focus my educational journey on becoming a licensed Social Worker equipped to serve Vancouver's most vulnerable populations. This scholarship represents not merely financial support, but an investment in building a more compassionate future for our city.</w:t>
      </w:r>
    </w:p>
    <w:p>
      <w:pPr>
        <w:pStyle w:val="BodyText"/>
      </w:pPr>
      <w:r>
        <w:t xml:space="preserve">My passion for social work crystallized during my undergraduate studies in Sociology at the University of British Columbia, where I volunteered with the Downtown Eastside Women's Center. Witnessing firsthand how intersecting challenges—homelessness, mental health crises, and cultural marginalization—impacted women navigating Vancouver's complex social services ecosystem ignited my commitment to this field. In one pivotal moment during a cold winter night shift, I assisted a single mother of three who had just been evicted from her subsidized housing unit. As we navigated the crisis intervention process together, I realized that effective social work requires both systemic advocacy and deeply human connection—principles I intend to embody throughout my career as a Social Worker in Canada Vancouver.</w:t>
      </w:r>
    </w:p>
    <w:p>
      <w:pPr>
        <w:pStyle w:val="BodyText"/>
      </w:pPr>
      <w:r>
        <w:t xml:space="preserve">Canada Vancouver presents an unparalleled context for social work practice. With over 1.5 million residents representing more than 200 ethnicities, the city faces unique challenges including record-high housing costs, opioid crisis impacts, and significant Indigenous homelessness. I have immersed myself in understanding these complexities through my work with the Vancouver Coastal Health Community Outreach Team, where I supported culturally safe housing navigation for First Nations clients. This experience revealed how vital it is to ground social work practice in local realities—whether addressing the specific needs of refugee communities along Hastings Street or supporting seniors at risk of isolation in Mount Pleasant. My goal is to specialize in trauma-informed care within urban poverty contexts, directly contributing to Vancouver's strategic initiatives like the</w:t>
      </w:r>
      <w:r>
        <w:t xml:space="preserve"> </w:t>
      </w:r>
      <w:r>
        <w:rPr>
          <w:iCs/>
          <w:i/>
        </w:rPr>
        <w:t xml:space="preserve">Ending Homelessness Strategy</w:t>
      </w:r>
      <w:r>
        <w:t xml:space="preserve"> </w:t>
      </w:r>
      <w:r>
        <w:t xml:space="preserve">and</w:t>
      </w:r>
      <w:r>
        <w:t xml:space="preserve"> </w:t>
      </w:r>
      <w:r>
        <w:rPr>
          <w:iCs/>
          <w:i/>
        </w:rPr>
        <w:t xml:space="preserve">Mental Health &amp; Substance Use Plan</w:t>
      </w:r>
      <w:r>
        <w:t xml:space="preserve">.</w:t>
      </w:r>
    </w:p>
    <w:p>
      <w:pPr>
        <w:pStyle w:val="BodyText"/>
      </w:pPr>
      <w:r>
        <w:t xml:space="preserve">I am currently applying for the Master of Social Work program at UBC's School of Social Work, which offers specialized training in urban practice through partnerships with organizations like St. John's Community Services and the Vancouver Foundation. However, as a first-generation post-secondary student from a low-income background, I face significant financial barriers to completing this critical educational pathway. The cost of tuition, field practicum expenses (including mandatory background checks and transportation across Vancouver's vast geographical zones), and textbooks would exceed my family's capacity to support me without substantial assistance. This</w:t>
      </w:r>
      <w:r>
        <w:t xml:space="preserve"> </w:t>
      </w:r>
      <w:r>
        <w:rPr>
          <w:bCs/>
          <w:b/>
        </w:rPr>
        <w:t xml:space="preserve">Scholarship Application Letter</w:t>
      </w:r>
      <w:r>
        <w:t xml:space="preserve"> </w:t>
      </w:r>
      <w:r>
        <w:t xml:space="preserve">is therefore a plea for the opportunity that would allow me to fully dedicate myself to academic excellence without the burden of excessive debt—a debt that might otherwise divert my focus from client-centered practice toward financial survival.</w:t>
      </w:r>
    </w:p>
    <w:p>
      <w:pPr>
        <w:pStyle w:val="BodyText"/>
      </w:pPr>
      <w:r>
        <w:t xml:space="preserve">My commitment to Vancouver extends beyond professional aspirations. I have volunteered weekly at the SRO (Single Room Occupancy) Supportive Housing program for over a year, helping residents access employment services and navigate healthcare systems. This work taught me that effective social work in Canada Vancouver requires understanding place-specific challenges: the seasonal fluctuations in shelter demand during winter months, the cultural nuances of working with Southeast Asian immigrant communities in Pender Street businesses, and the importance of collaborative approaches with Indigenous Knowledge Keepers through partnerships like those at the Musqueam Community Centre. I have also completed a certificate in Trauma-Informed Practice from Vancouver Island University, specifically tailored to urban contexts—a credential I believe will enhance my ability to serve clients facing complex trauma in our city.</w:t>
      </w:r>
    </w:p>
    <w:p>
      <w:pPr>
        <w:pStyle w:val="BodyText"/>
      </w:pPr>
      <w:r>
        <w:t xml:space="preserve">What sets me apart is my intentionality around cultural humility. Having grown up as the child of Filipino immigrants who experienced barriers accessing social services, I understand that trust-building with marginalized communities requires more than professional training—it demands lived empathy. My academic research on "Culturally Safe Practice in Vancouver's Downtown Eastside" (currently under review for presentation at the Canadian Association for Social Work Education conference) examines how microaggressions within service systems create additional trauma. This work directly aligns with Vancouver's goal of embedding equity across all social services, as outlined in the</w:t>
      </w:r>
      <w:r>
        <w:t xml:space="preserve"> </w:t>
      </w:r>
      <w:r>
        <w:rPr>
          <w:iCs/>
          <w:i/>
        </w:rPr>
        <w:t xml:space="preserve">City of Vancouver's Equity Strategy 2021-2031</w:t>
      </w:r>
      <w:r>
        <w:t xml:space="preserve">.</w:t>
      </w:r>
    </w:p>
    <w:p>
      <w:pPr>
        <w:pStyle w:val="BodyText"/>
      </w:pPr>
      <w:r>
        <w:t xml:space="preserve">With this scholarship, I will pursue advanced training in community organizing and policy advocacy—skills essential for addressing root causes of inequality rather than just symptoms. For instance, I plan to develop a student-led initiative partnering with the Vancouver Public Library to create accessible mental health resource hubs in library branches across underserved neighborhoods. My long-term vision is to establish a practice specializing in housing-first models for LGBTQ2S+ youth experiencing homelessness—a demographic experiencing 17% higher rates of homelessness than their cisgender peers, according to recent City of Vancouver data.</w:t>
      </w:r>
    </w:p>
    <w:p>
      <w:pPr>
        <w:pStyle w:val="BodyText"/>
      </w:pPr>
      <w:r>
        <w:t xml:space="preserve">I have chosen Canada Vancouver as the foundation for my social work career because it represents both the challenges and opportunities that define transformative social practice. This scholarship would not only enable me to earn my Master's degree but would empower me to become a Social Worker who actively participates in reimagining our city's social infrastructure. I am prepared to dedicate myself fully to this mission, drawing on Vancouver's rich tradition of community activism while contributing fresh perspectives as a culturally diverse practitioner.</w:t>
      </w:r>
    </w:p>
    <w:p>
      <w:pPr>
        <w:pStyle w:val="BodyText"/>
      </w:pPr>
      <w:r>
        <w:t xml:space="preserve">Thank you for considering my application for the Vancouver Social Work Advancement Scholarship. I welcome the opportunity to discuss how my background, values, and future goals align with your mission at an interview at your convenience. I have attached all required documentation including transcripts, letters of recommendation from Dr. Elena Chen (UBC Faculty Supervisor) and Mr. David Morrison (Manager, SRO Supportive Housing), and a detailed budget outlining scholarship usage.</w:t>
      </w:r>
    </w:p>
    <w:p>
      <w:pPr>
        <w:pStyle w:val="BodyText"/>
      </w:pPr>
      <w:r>
        <w:t xml:space="preserve">With sincere gratitude and professional commitment,</w:t>
      </w:r>
    </w:p>
    <w:p>
      <w:pPr>
        <w:pStyle w:val="BodyText"/>
      </w:pPr>
      <w:r>
        <w:rPr>
          <w:bCs/>
          <w:b/>
        </w:rPr>
        <w:t xml:space="preserve">Amara Singh</w:t>
      </w:r>
    </w:p>
    <w:p>
      <w:pPr>
        <w:pStyle w:val="BodyText"/>
      </w:pPr>
      <w:r>
        <w:t xml:space="preserve">Social Work Student Candidate, UBC Master of Social Work Program</w:t>
      </w:r>
    </w:p>
    <w:p>
      <w:pPr>
        <w:pStyle w:val="BodyText"/>
      </w:pPr>
      <w:r>
        <w:t xml:space="preserve">Vancouver, BC | amaras.singh@email.com | (604) 555-0198</w:t>
      </w:r>
    </w:p>
    <w:p>
      <w:pPr>
        <w:pStyle w:val="BodyText"/>
      </w:pPr>
      <w:r>
        <w:rPr>
          <w:bCs/>
          <w:b/>
        </w:rPr>
        <w:t xml:space="preserve">Word Count:</w:t>
      </w:r>
      <w:r>
        <w:t xml:space="preserve"> </w:t>
      </w:r>
      <w:r>
        <w:t xml:space="preserve">867 words</w:t>
      </w:r>
    </w:p>
    <w:p>
      <w:pPr>
        <w:pStyle w:val="BodyText"/>
      </w:pPr>
      <w:r>
        <w:rPr>
          <w:bCs/>
          <w:b/>
        </w:rPr>
        <w:t xml:space="preserve">Key Terms Included:</w:t>
      </w:r>
    </w:p>
    <w:p>
      <w:pPr>
        <w:numPr>
          <w:ilvl w:val="0"/>
          <w:numId w:val="1001"/>
        </w:numPr>
        <w:pStyle w:val="Compact"/>
      </w:pPr>
      <w:r>
        <w:t xml:space="preserve">✓ Scholarship Application Letter (used 3x)</w:t>
      </w:r>
    </w:p>
    <w:p>
      <w:pPr>
        <w:numPr>
          <w:ilvl w:val="0"/>
          <w:numId w:val="1001"/>
        </w:numPr>
        <w:pStyle w:val="Compact"/>
      </w:pPr>
      <w:r>
        <w:t xml:space="preserve">✓ Social Worker (used 8x)</w:t>
      </w:r>
    </w:p>
    <w:p>
      <w:pPr>
        <w:numPr>
          <w:ilvl w:val="0"/>
          <w:numId w:val="1001"/>
        </w:numPr>
        <w:pStyle w:val="Compact"/>
      </w:pPr>
      <w:r>
        <w:t xml:space="preserve">✓ Canada Vancouver (used 7x)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 in Canada Vancouver</dc:title>
  <dc:creator/>
  <dc:language>en</dc:language>
  <cp:keywords/>
  <dcterms:created xsi:type="dcterms:W3CDTF">2026-07-23T06:48:23Z</dcterms:created>
  <dcterms:modified xsi:type="dcterms:W3CDTF">2026-07-23T06:48:23Z</dcterms:modified>
</cp:coreProperties>
</file>

<file path=docProps/custom.xml><?xml version="1.0" encoding="utf-8"?>
<Properties xmlns="http://schemas.openxmlformats.org/officeDocument/2006/custom-properties" xmlns:vt="http://schemas.openxmlformats.org/officeDocument/2006/docPropsVTypes"/>
</file>