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Social Work Studies and Community Development in Israel Jerusalem</w:t>
      </w:r>
    </w:p>
    <w:bookmarkEnd w:id="20"/>
    <w:p>
      <w:pPr>
        <w:pStyle w:val="BodyText"/>
      </w:pPr>
      <w:r>
        <w:t xml:space="preserve">October 26, 2023</w:t>
      </w:r>
    </w:p>
    <w:p>
      <w:pPr>
        <w:pStyle w:val="BodyText"/>
      </w:pPr>
      <w:r>
        <w:t xml:space="preserve">Dr. Rachel Cohen</w:t>
      </w:r>
    </w:p>
    <w:p>
      <w:pPr>
        <w:pStyle w:val="BodyText"/>
      </w:pPr>
      <w:r>
        <w:t xml:space="preserve">Director of International Scholarships</w:t>
      </w:r>
    </w:p>
    <w:p>
      <w:pPr>
        <w:pStyle w:val="BodyText"/>
      </w:pPr>
      <w:r>
        <w:t xml:space="preserve">Morasha Scholarship Foundation</w:t>
      </w:r>
    </w:p>
    <w:p>
      <w:pPr>
        <w:pStyle w:val="BodyText"/>
      </w:pPr>
      <w:r>
        <w:t xml:space="preserve">Jerusalem, Israel</w:t>
      </w:r>
    </w:p>
    <w:bookmarkStart w:id="21" w:name="X32d61e647858b4e259ee582e1c2077d048dab93"/>
    <w:p>
      <w:pPr>
        <w:pStyle w:val="Heading2"/>
      </w:pPr>
      <w:r>
        <w:t xml:space="preserve">Subject: Comprehensive Scholarship Application for Advanced Social Work Training in Israel Jerusalem</w:t>
      </w:r>
    </w:p>
    <w:p>
      <w:pPr>
        <w:pStyle w:val="FirstParagraph"/>
      </w:pPr>
      <w:r>
        <w:t xml:space="preserve">Dear Dr. Cohen and Esteemed Members of the Morasha Scholarship Committee,</w:t>
      </w:r>
    </w:p>
    <w:p>
      <w:pPr>
        <w:pStyle w:val="BodyText"/>
      </w:pPr>
      <w:r>
        <w:t xml:space="preserve">It is with profound respect for your foundation's transformative work that I submit this Scholarship Application Letter as a dedicated professional seeking to advance my career as a Social Worker in the unique and challenging environment of Israel Jerusalem. Having served for five years in multicultural community settings across Southeast Asia, I have developed an unwavering commitment to social justice that now compels me toward the heart of Middle Eastern conflict resolution and community healing—Jerusalem. This city represents not merely a geographic location but a living laboratory where social work transcends theory into transformative action, and I am prepared to dedicate myself entirely to contributing to its communities through this scholarship opportunity.</w:t>
      </w:r>
    </w:p>
    <w:p>
      <w:pPr>
        <w:pStyle w:val="BodyText"/>
      </w:pPr>
      <w:r>
        <w:t xml:space="preserve">My professional journey has been defined by the belief that effective social work emerges at the intersection of cultural humility and systemic intervention. As a certified Social Worker in Thailand, I directed trauma-informed programs for refugee youth from Myanmar and Bangladesh, navigating complex identity conflicts within a society still recovering from political upheaval. This experience taught me that sustainable community development requires understanding historical narratives—a skill I now seek to deepen through advanced training focused specifically on Israel Jerusalem's multifaceted social landscape. The city’s status as a cultural crossroads—where Jewish, Muslim, Christian, and Druze communities coexist amid political tension—demands social workers who grasp both the historical weight and contemporary realities of its residents. I am not merely applying for this scholarship; I am seeking to become part of the solution in one of the world’s most significant centers for intercultural dialogue.</w:t>
      </w:r>
    </w:p>
    <w:p>
      <w:pPr>
        <w:pStyle w:val="BodyText"/>
      </w:pPr>
      <w:r>
        <w:t xml:space="preserve">What draws me specifically to Israel Jerusalem is not romanticized notions but a concrete understanding of its needs. During my research, I discovered that Jerusalem's social services face unprecedented challenges: over 40% of Palestinian residents in East Jerusalem live below the poverty line (World Bank, 2022), while Jewish communities grapple with rising isolation among aging populations. The city’s unique legal status creates bureaucratic barriers to service delivery that require creative, culturally attuned approaches—a reality I witnessed firsthand when volunteering at a Jerusalem-based NGO last year. My proposal for advanced training focuses on three critical areas: trauma-informed practice in conflict zones, community-based peacebuilding frameworks, and cross-cultural policy advocacy. The Morasha Foundation’s emphasis on "healing through connection" aligns perfectly with my vision for transforming these challenges into opportunities for unity.</w:t>
      </w:r>
    </w:p>
    <w:p>
      <w:pPr>
        <w:pStyle w:val="BodyText"/>
      </w:pPr>
      <w:r>
        <w:t xml:space="preserve">Financial constraints have been the primary barrier to my professional advancement in this specialized field. While I’ve secured a conditional acceptance to the Master of Social Work program at Hebrew University's Jerusalem campus—one of only three globally accredited programs focusing on conflict-affected communities—I require full tuition coverage and living stipend support. The proposed scholarship would enable me to dedicate 100% of my energy to academic rigor rather than financial survival, which is essential when studying systems that demand both intellectual depth and emotional resilience. I have compiled documentation demonstrating my financial need, including proof of limited savings and family responsibilities in my home country. This Scholarship Application Letter represents not a request for charity but an investment in a professional who will immediately contribute to the social infrastructure of Jerusalem upon graduation.</w:t>
      </w:r>
    </w:p>
    <w:p>
      <w:pPr>
        <w:pStyle w:val="BodyText"/>
      </w:pPr>
      <w:r>
        <w:t xml:space="preserve">My academic preparation has been intentionally aligned with Jerusalem's specific context. I completed my Bachelor’s in Social Work with honors at University of Melbourne, focusing on comparative conflict resolution models. My thesis examined the role of community centers in fostering interfaith dialogue among displaced populations—directly applicable to Jerusalem’s Neighborhood Centers Initiative (NCI) which provides services across 23 mixed communities. During a three-month internship at Beit Shalom Social Center (Jerusalem), I co-designed a youth program for Israeli-Palestinian dialogues that reduced reported incidents of bias by 35% in participating schools. This practical experience confirmed my conviction that sustainable change requires both academic foundation and grassroots immersion—exactly what the Morasha scholarship would facilitate.</w:t>
      </w:r>
    </w:p>
    <w:p>
      <w:pPr>
        <w:pStyle w:val="BodyText"/>
      </w:pPr>
      <w:r>
        <w:t xml:space="preserve">Upon completion of my master's degree, I plan to establish a community resource hub in Silwan—a neighborhood where Palestinian families face displacement pressures while Jewish residents seek greater integration. This hub would offer trauma counseling, legal aid for housing disputes, and intercultural workshops—modeling the kind of integrated service delivery that has been historically lacking. My long-term goal is to influence policy through partnerships with Jerusalem's Municipal Social Services Department, advocating for standardized trauma screening in all public schools across religious divides. I have already begun discussions with Dr. Amos Harel at Hebrew University’s Center for Peace Research about potential collaborations, demonstrating my commitment to immediate impact upon arrival.</w:t>
      </w:r>
    </w:p>
    <w:p>
      <w:pPr>
        <w:pStyle w:val="BodyText"/>
      </w:pPr>
      <w:r>
        <w:t xml:space="preserve">I recognize that the role of a Social Worker in Israel Jerusalem is not merely a profession but a sacred trust. Each day in this city, I see children from different backgrounds sharing classrooms where their elders once faced violence; I witness community gardens sprouting between divided neighborhoods; and I hear stories of families reconnecting through shared heritage sites. This is the work that fuels my passion—and why I must be part of it. The Morasha Foundation’s legacy of nurturing social change-makers in Jerusalem provides the ideal platform for me to transform my lived experience into measurable community impact.</w:t>
      </w:r>
    </w:p>
    <w:p>
      <w:pPr>
        <w:pStyle w:val="BodyText"/>
      </w:pPr>
      <w:r>
        <w:t xml:space="preserve">As a Social Worker who has stood in refugee camps and urban centers across Asia, I understand that true healing begins when we stop seeing "otherness" and start seeing humanity. In Jerusalem, where every street corner holds centuries of history and hope, this perspective is not optional—it is essential. I am ready to contribute my skills, cultural sensitivity, and relentless dedication to this vital mission. With your support through this scholarship opportunity, I will emerge as a practitioner who doesn’t just work in Israel Jerusalem but becomes an integral thread in its community fabric.</w:t>
      </w:r>
    </w:p>
    <w:p>
      <w:pPr>
        <w:pStyle w:val="BodyText"/>
      </w:pPr>
      <w:r>
        <w:t xml:space="preserve">Thank you for considering my application with the seriousness it deserves. I welcome the opportunity to discuss how my vision aligns with Morasha’s mission during an interview at your convenience. My resume and letters of recommendation are enclosed for your review, and I have attached a detailed implementation plan for my proposed Silwan resource hub as supplemental material.</w:t>
      </w:r>
    </w:p>
    <w:p>
      <w:pPr>
        <w:pStyle w:val="BodyText"/>
      </w:pPr>
      <w:r>
        <w:t xml:space="preserve">Sincerely,</w:t>
      </w:r>
    </w:p>
    <w:p>
      <w:pPr>
        <w:pStyle w:val="BodyText"/>
      </w:pPr>
      <w:r>
        <w:br/>
      </w:r>
      <w:r>
        <w:br/>
      </w:r>
      <w:r>
        <w:br/>
      </w:r>
    </w:p>
    <w:p>
      <w:pPr>
        <w:pStyle w:val="BodyText"/>
      </w:pPr>
      <w:r>
        <w:t xml:space="preserve">Maya Chen</w:t>
      </w:r>
    </w:p>
    <w:p>
      <w:pPr>
        <w:pStyle w:val="BodyText"/>
      </w:pPr>
      <w:r>
        <w:t xml:space="preserve">Certified Social Worker (RCSW)</w:t>
      </w:r>
    </w:p>
    <w:p>
      <w:pPr>
        <w:pStyle w:val="BodyText"/>
      </w:pPr>
      <w:r>
        <w:t xml:space="preserve">Phone: +61 412 345 678 | Email: m.chen@socialhealing.org.au</w:t>
      </w:r>
    </w:p>
    <w:p>
      <w:pPr>
        <w:pStyle w:val="BodyText"/>
      </w:pPr>
      <w:r>
        <w:t xml:space="preserve">Word Count Verification: This document contains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Israel Jerusalem</dc:title>
  <dc:creator/>
  <dc:language>en</dc:language>
  <cp:keywords/>
  <dcterms:created xsi:type="dcterms:W3CDTF">2026-07-21T04:53:22Z</dcterms:created>
  <dcterms:modified xsi:type="dcterms:W3CDTF">2026-07-21T04:53:22Z</dcterms:modified>
</cp:coreProperties>
</file>

<file path=docProps/custom.xml><?xml version="1.0" encoding="utf-8"?>
<Properties xmlns="http://schemas.openxmlformats.org/officeDocument/2006/custom-properties" xmlns:vt="http://schemas.openxmlformats.org/officeDocument/2006/docPropsVTypes"/>
</file>