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Master of Software Engineering Program at the University of Sydney</w:t>
      </w:r>
    </w:p>
    <w:bookmarkEnd w:id="20"/>
    <w:p>
      <w:pPr>
        <w:pStyle w:val="BodyText"/>
      </w:pPr>
      <w:r>
        <w:t xml:space="preserve">Dr. Eleanor Chen</w:t>
      </w:r>
      <w:r>
        <w:br/>
      </w:r>
      <w:r>
        <w:t xml:space="preserve">Director, Global Scholarship Programs</w:t>
      </w:r>
      <w:r>
        <w:br/>
      </w:r>
      <w:r>
        <w:t xml:space="preserve">University of Sydney</w:t>
      </w:r>
      <w:r>
        <w:br/>
      </w:r>
      <w:r>
        <w:t xml:space="preserve">Sydney, NSW 2006</w:t>
      </w:r>
      <w:r>
        <w:br/>
      </w:r>
      <w:r>
        <w:t xml:space="preserve">Australia</w:t>
      </w:r>
    </w:p>
    <w:p>
      <w:pPr>
        <w:pStyle w:val="BodyText"/>
      </w:pPr>
      <w:r>
        <w:t xml:space="preserve">Date: October 26, 2023</w:t>
      </w:r>
    </w:p>
    <w:p>
      <w:pPr>
        <w:pStyle w:val="BodyText"/>
      </w:pPr>
      <w:r>
        <w:t xml:space="preserve">Dear Dr. Chen,</w:t>
      </w:r>
    </w:p>
    <w:p>
      <w:pPr>
        <w:pStyle w:val="BodyText"/>
      </w:pPr>
      <w:r>
        <w:t xml:space="preserve">I am writing this Scholarship Application Letter with profound enthusiasm to apply for the prestigious International Technology Leadership Scholarship at the University of Sydney, targeting the Master of Software Engineering program. As an aspiring Software Engineer with a decade-long commitment to solving complex computational challenges, I have meticulously researched programs that align with my professional trajectory and Australia's dynamic tech ecosystem. My decision to pursue this advanced qualification specifically in Australia Sydney represents not merely an academic choice but a strategic investment in becoming a transformative contributor to the global software engineering community.</w:t>
      </w:r>
    </w:p>
    <w:p>
      <w:pPr>
        <w:pStyle w:val="BodyText"/>
      </w:pPr>
      <w:r>
        <w:t xml:space="preserve">My academic foundation began with a Bachelor of Computer Science from the National University of Singapore, where I graduated with First-Class Honours (GPA 3.9/4.0). My thesis on distributed systems optimization earned recognition at the ASEAN Computing Conference, while my internship at Grab Singapore exposed me to real-world scalability challenges in Southeast Asia's largest tech ecosystem. However, it was during a software development project for a Sydney-based fintech startup through an international collaboration that I experienced firsthand the unparalleled synergy between Australia Sydney's innovation culture and cutting-edge engineering practices. This experience crystallized my vision: to bridge theoretical computer science with practical solutions for global markets, particularly in sustainable technology infrastructure.</w:t>
      </w:r>
    </w:p>
    <w:p>
      <w:pPr>
        <w:pStyle w:val="BodyText"/>
      </w:pPr>
      <w:r>
        <w:t xml:space="preserve">The University of Sydney's Software Engineering program stands apart for its industry-integrated curriculum and location within Australia Sydney's burgeoning tech corridor. Unlike other institutions, your program uniquely combines the rigorous academic framework of a global top-10 university with direct access to the Innovation Campus in Parramatta—a 20-minute train ride from central Sydney where companies like Atlassian, Canva, and Commonwealth Bank operate. I am particularly eager to contribute to Professor David Wilson's research on AI-driven software maintenance systems while leveraging the university's partnerships with TechConnect Sydney for industry placements. This proximity to the heart of Australia Sydney's tech innovation hub is indispensable for my goal of developing scalable solutions that address regional challenges like renewable energy grid management—a critical need in Australia's decarbonization strategy.</w:t>
      </w:r>
    </w:p>
    <w:p>
      <w:pPr>
        <w:pStyle w:val="BodyText"/>
      </w:pPr>
      <w:r>
        <w:t xml:space="preserve">My professional journey has been defined by engineering solutions with tangible societal impact. As a Software Engineer at Singapore's ClimateTech Initiative, I designed a machine learning model that reduced energy consumption in commercial buildings by 18% through predictive load balancing. Later, while collaborating with the Australian Renewable Energy Agency (ARENA) on their 'Grid Intelligence' pilot project, I implemented cloud-based monitoring systems for solar farms across New South Wales. These experiences cemented my belief that exceptional Software Engineers must balance technical mastery with cross-cultural collaboration—a principle deeply embedded in Sydney's diverse tech community. The scholarship would enable me to fully immerse myself in this environment without financial constraints, allowing me to dedicate 100% of my energy to mastering advanced topics like quantum computing applications in software architecture and ethical AI development.</w:t>
      </w:r>
    </w:p>
    <w:p>
      <w:pPr>
        <w:pStyle w:val="BodyText"/>
      </w:pPr>
      <w:r>
        <w:t xml:space="preserve">Financial considerations present the primary barrier to my enrollment. While I have secured partial funding from my current employer, the Australian government's stringent visa requirements and Sydney's high cost of living (estimated at $1,400 AUD monthly for accommodation alone) necessitate additional support. This scholarship would cover 65% of tuition fees and essential living expenses, allowing me to focus entirely on academic excellence rather than part-time work. Crucially, it would also fund my participation in the Sydney Tech Fellows Program—a competitive industry immersion initiative where I could contribute to projects like the Smart Cities Lab's traffic optimization algorithms, directly benefiting Australia Sydney's urban infrastructure.</w:t>
      </w:r>
    </w:p>
    <w:p>
      <w:pPr>
        <w:pStyle w:val="BodyText"/>
      </w:pPr>
      <w:r>
        <w:t xml:space="preserve">My long-term vision extends beyond personal achievement to catalyzing positive change across the Asia-Pacific region. I aim to establish a Sydney-based startup focused on developing open-source frameworks for sustainable software development (green coding practices), addressing the alarming 4% annual growth in global data center carbon emissions. The University of Sydney's incubator programs, combined with Australia Sydney's supportive startup ecosystem—including government grants like Startup Boost and mentorship from organizations such as InnovationAus—provide the ideal foundation for this mission. I envision my work eventually supporting 50+ regional tech companies through the university's Industry Collaboration Network, directly contributing to Australia's goal of becoming a $20 billion digital economy by 2030.</w:t>
      </w:r>
    </w:p>
    <w:p>
      <w:pPr>
        <w:pStyle w:val="BodyText"/>
      </w:pPr>
      <w:r>
        <w:t xml:space="preserve">What sets me apart as a candidate is my proven ability to translate complex technical concepts into actionable business solutions. My portfolio includes three patents pending for energy-aware software deployment systems and a GitHub repository with 12,000+ stars for open-source tools used by developers across Australia Sydney's tech community. During my recent visit to the university campus, I connected with Professor Linda Wong about her work in cloud security—this interaction further solidified my belief that your program is where I can become the kind of Software Engineer who not only writes code but architects systems that shape sustainable futures.</w:t>
      </w:r>
    </w:p>
    <w:p>
      <w:pPr>
        <w:pStyle w:val="BodyText"/>
      </w:pPr>
      <w:r>
        <w:t xml:space="preserve">In closing, this Scholarship Application Letter represents more than a request for financial aid—it is a commitment to leverage Australia Sydney's unparalleled innovation landscape to build solutions that address critical global challenges. I have attached my complete academic portfolio, including letters of recommendation from Professor James Lee (NUS) and Mr. Alistair Finch (ARENA), who can attest to my technical rigor and cultural adaptability. I am eager to bring my passion for transformative software engineering to the University of Sydney's campus in Australia Sydney, where I will honor this scholarship through academic excellence, industry contribution, and active participation in fostering the next generation of tech leaders.</w:t>
      </w:r>
    </w:p>
    <w:p>
      <w:pPr>
        <w:pStyle w:val="BodyText"/>
      </w:pPr>
      <w:r>
        <w:t xml:space="preserve">Sincerely,</w:t>
      </w:r>
    </w:p>
    <w:p>
      <w:pPr>
        <w:pStyle w:val="BodyText"/>
      </w:pPr>
      <w:r>
        <w:t xml:space="preserve">Alexandra Tan</w:t>
      </w:r>
    </w:p>
    <w:p>
      <w:pPr>
        <w:pStyle w:val="BodyText"/>
      </w:pPr>
      <w:r>
        <w:t xml:space="preserve">Software Engineer &amp; Candidate, Master of Software Engineering Program</w:t>
      </w:r>
    </w:p>
    <w:p>
      <w:pPr>
        <w:pStyle w:val="BodyText"/>
      </w:pPr>
      <w:r>
        <w:t xml:space="preserve">Phone: +65 9123 4567 | Email: alexandra.tan@unsw.edu.sg | Portfolio: alexandratan.dev/sydney-scholarship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2026-04-29T12:27:59Z</dcterms:created>
  <dcterms:modified xsi:type="dcterms:W3CDTF">2026-04-29T12:27:59Z</dcterms:modified>
</cp:coreProperties>
</file>

<file path=docProps/custom.xml><?xml version="1.0" encoding="utf-8"?>
<Properties xmlns="http://schemas.openxmlformats.org/officeDocument/2006/custom-properties" xmlns:vt="http://schemas.openxmlformats.org/officeDocument/2006/docPropsVTypes"/>
</file>