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12970cc569302207d8e7b9cbbc2ab4075a2f2ed"/>
    <w:p>
      <w:pPr>
        <w:pStyle w:val="Heading1"/>
      </w:pPr>
      <w:r>
        <w:t xml:space="preserve">Scholarship Application Letter for Software Engineer Training in Brazil Brasília</w:t>
      </w:r>
    </w:p>
    <w:p>
      <w:pPr>
        <w:pStyle w:val="FirstParagraph"/>
      </w:pPr>
      <w:r>
        <w:t xml:space="preserve">João Silva</w:t>
      </w:r>
      <w:r>
        <w:br/>
      </w:r>
      <w:r>
        <w:t xml:space="preserve">Rua dos Timbiras, 456</w:t>
      </w:r>
      <w:r>
        <w:br/>
      </w:r>
      <w:r>
        <w:t xml:space="preserve">Brasília, Distrito Federal 70830-260</w:t>
      </w:r>
      <w:r>
        <w:br/>
      </w:r>
      <w:r>
        <w:t xml:space="preserve">Brazil</w:t>
      </w:r>
      <w:r>
        <w:br/>
      </w:r>
      <w:r>
        <w:t xml:space="preserve">joao.silva@email.com | +55 (61) 9999-8888</w:t>
      </w:r>
    </w:p>
    <w:p>
      <w:pPr>
        <w:pStyle w:val="BodyText"/>
      </w:pPr>
      <w:r>
        <w:t xml:space="preserve">October 26, 2023</w:t>
      </w:r>
    </w:p>
    <w:bookmarkEnd w:id="20"/>
    <w:p>
      <w:pPr>
        <w:pStyle w:val="BodyText"/>
      </w:pPr>
      <w:r>
        <w:t xml:space="preserve">Scholarship Committee</w:t>
      </w:r>
      <w:r>
        <w:br/>
      </w:r>
      <w:r>
        <w:t xml:space="preserve">Instituto de Tecnologia e Inovação (ITI)</w:t>
      </w:r>
      <w:r>
        <w:br/>
      </w:r>
      <w:r>
        <w:t xml:space="preserve">Av. W3 Sul, Quadra 101</w:t>
      </w:r>
      <w:r>
        <w:br/>
      </w:r>
      <w:r>
        <w:t xml:space="preserve">Brasília, Distrito Federal 70340-905</w:t>
      </w:r>
      <w:r>
        <w:br/>
      </w:r>
      <w:r>
        <w:t xml:space="preserve">Brazil</w:t>
      </w:r>
    </w:p>
    <w:p>
      <w:pPr>
        <w:pStyle w:val="BodyText"/>
      </w:pPr>
      <w:r>
        <w:t xml:space="preserve">Dear Scholarship Committee,</w:t>
      </w:r>
    </w:p>
    <w:p>
      <w:pPr>
        <w:pStyle w:val="BodyText"/>
      </w:pPr>
      <w:r>
        <w:t xml:space="preserve">It is with profound enthusiasm and meticulous preparation that I submit my application for the prestigious International Software Engineering Scholarship Program at the Instituto de Tecnologia e Inovação (ITI) in Brazil Brasília. As a dedicated aspiring Software Engineer with three years of professional experience and academic excellence in computer science, this opportunity represents a pivotal convergence of my technical aspirations, cultural connection to Brazil, and commitment to contributing meaningfully to the nation's technological advancement. This Scholarship Application Letter serves not merely as an application formality but as a testament to my unwavering dedication to becoming an influential Software Engineer within Brazil's rapidly evolving digital ecosystem.</w:t>
      </w:r>
    </w:p>
    <w:p>
      <w:pPr>
        <w:pStyle w:val="BodyText"/>
      </w:pPr>
      <w:r>
        <w:t xml:space="preserve">My journey toward software engineering excellence began at the Federal University of Brasília (UnB), where I graduated with honors in Computer Science, specializing in distributed systems and cloud architecture. My undergraduate thesis on "Scalable Microservices for Municipal Public Services" directly addressed Brasília's unique urban challenges—analyzing data from the city's transportation network to optimize bus route efficiency using Kubernetes orchestration. This project not only earned me academic recognition but also established my deep understanding of how software engineering solutions can tangibly improve civic infrastructure in Brazil Brasília. During my internship at TOTVS, I contributed to a government-facing application that modernized public procurement systems for the Federal District, further solidifying my commitment to applying software engineering principles within Brazil's administrative context.</w:t>
      </w:r>
    </w:p>
    <w:p>
      <w:pPr>
        <w:pStyle w:val="BodyText"/>
      </w:pPr>
      <w:r>
        <w:t xml:space="preserve">What compels me most toward this scholarship is the strategic importance of Brasília as Brazil's technological nerve center. As the capital city housing over 300 tech companies and serving as headquarters for major government IT initiatives like the "Digital Brazil" program, Brasília offers an unparalleled environment for Software Engineer development. The city's unique position—where federal policy intersects with cutting-edge innovation—makes it the ideal laboratory for mastering software engineering that serves national interests. I am particularly inspired by ITI's focus on "Ethical AI for Public Services," a domain where my work on bias mitigation algorithms during my master's research at UnB aligns perfectly. This scholarship would enable me to accelerate my expertise in developing secure, scalable software systems specifically tailored for Brazil's public sector challenges.</w:t>
      </w:r>
    </w:p>
    <w:p>
      <w:pPr>
        <w:pStyle w:val="BodyText"/>
      </w:pPr>
      <w:r>
        <w:t xml:space="preserve">My professional trajectory demonstrates consistent progression toward Software Engineer mastery: I led a team of five developers in creating an open-source health monitoring platform adopted by three municipal clinics in Brasília, implemented CI/CD pipelines that reduced deployment times by 75% at my current role at ConectaTech, and contributed to the Brazilian National Data Science Association's standards for secure API design. However, I recognize that true mastery requires exposure to advanced methodologies beyond Brazil's current curriculum gaps. The ITI scholarship would grant me access to specialized courses in quantum computing applications for public infrastructure—knowledge currently unavailable in my local academic environment—and the mentorship of Dr. Ana Lima, whose work on blockchain-based land registry systems directly informs my research interests.</w:t>
      </w:r>
    </w:p>
    <w:p>
      <w:pPr>
        <w:pStyle w:val="BodyText"/>
      </w:pPr>
      <w:r>
        <w:t xml:space="preserve">I have meticulously calculated how this Scholarship Application will transform into measurable impact. The $15,000 award would cover tuition for ITI's 18-month Advanced Software Engineering Certification Program while enabling me to continue developing the "Brasília Mobility Hub" platform—now serving 22,000 daily users—that integrates real-time public transit data with municipal services. Upon completion, I will return immediately to Brasília to implement this project at scale across all 35 federal districts. Crucially, I have already secured preliminary commitments from the Ministry of Cities and Brasília's Transportation Secretariat for pilot implementation, ensuring my training directly addresses urgent local needs rather than remaining theoretical.</w:t>
      </w:r>
    </w:p>
    <w:p>
      <w:pPr>
        <w:pStyle w:val="BodyText"/>
      </w:pPr>
      <w:r>
        <w:t xml:space="preserve">My cultural immersion in Brazil Brasília is not merely geographical but deeply personal. Having lived in the Federal District since childhood, I speak Portuguese with native fluency and understand the nuanced relationship between Brazilian technology adoption and socio-cultural context—particularly how software must respect regional diversity while driving efficiency. This understanding distinguishes me from international applicants; I don't just build software for Brazil—I build it *with* Brazil's rhythm, values, and aspirations. When developing the "Cidadão Digital" app during my UnB research, I incorporated feedback from 300+ Brasília residents across diverse neighborhoods to ensure accessibility for non-tech-savvy citizens—a principle I will continue applying through this scholarship.</w:t>
      </w:r>
    </w:p>
    <w:p>
      <w:pPr>
        <w:pStyle w:val="BodyText"/>
      </w:pPr>
      <w:r>
        <w:t xml:space="preserve">I am fully prepared to contribute meaningfully to ITI's community beyond academic requirements. I have volunteered as a coding instructor at the Brasília Tech Center for two years, teaching programming fundamentals to underprivileged youth in Taguatinga. My experience bridging technical and social domains aligns perfectly with ITI's mission statement: "Engineering solutions that serve humanity." This scholarship is not merely an educational opportunity—it is an investment in creating a Brazilian Software Engineer who will actively strengthen Brazil's digital sovereignty through ethically grounded technical leadership.</w:t>
      </w:r>
    </w:p>
    <w:p>
      <w:pPr>
        <w:pStyle w:val="BodyText"/>
      </w:pPr>
      <w:r>
        <w:t xml:space="preserve">As I conclude this Scholarship Application Letter, I reflect on the profound privilege of seeking to learn and grow within the very city where my technological journey began. The confluence of Brasília's status as Brazil's administrative heart, its burgeoning tech community, and ITI's pioneering approach to software engineering training creates an irreplaceable learning environment. I am confident that my unique blend of technical skills, cultural fluency in Brazil Brasília, and commitment to public-service technology makes me an exceptional candidate who will maximize this scholarship's potential for both personal growth and national impact.</w:t>
      </w:r>
    </w:p>
    <w:p>
      <w:pPr>
        <w:pStyle w:val="BodyText"/>
      </w:pPr>
      <w:r>
        <w:t xml:space="preserve">Thank you for considering my application. I welcome the opportunity to discuss how my vision as a future Software Engineer aligns with ITI's mission during an interview at your earliest convenience.</w:t>
      </w:r>
    </w:p>
    <w:p>
      <w:pPr>
        <w:pStyle w:val="BodyText"/>
      </w:pPr>
      <w:r>
        <w:t xml:space="preserve">Sincerely,</w:t>
      </w:r>
      <w:r>
        <w:br/>
      </w:r>
      <w:r>
        <w:br/>
      </w:r>
    </w:p>
    <w:p>
      <w:pPr>
        <w:pStyle w:val="BodyText"/>
      </w:pPr>
      <w:r>
        <w:t xml:space="preserve">João Silva</w:t>
      </w:r>
      <w:r>
        <w:br/>
      </w:r>
      <w:r>
        <w:t xml:space="preserve">Software Engineer Candidate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2026-07-23T01:57:08Z</dcterms:created>
  <dcterms:modified xsi:type="dcterms:W3CDTF">2026-07-23T01:57:08Z</dcterms:modified>
</cp:coreProperties>
</file>

<file path=docProps/custom.xml><?xml version="1.0" encoding="utf-8"?>
<Properties xmlns="http://schemas.openxmlformats.org/officeDocument/2006/custom-properties" xmlns:vt="http://schemas.openxmlformats.org/officeDocument/2006/docPropsVTypes"/>
</file>