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Kampala,</w:t>
      </w:r>
      <w:r>
        <w:t xml:space="preserve"> </w:t>
      </w:r>
      <w:r>
        <w:t xml:space="preserve">Uganda</w:t>
      </w:r>
    </w:p>
    <w:bookmarkStart w:id="21" w:name="Xc340f474d445362bfa0829f40085c3e87b3afae"/>
    <w:p>
      <w:pPr>
        <w:pStyle w:val="Heading1"/>
      </w:pPr>
      <w:r>
        <w:t xml:space="preserve">SCHOLARSHIP APPLICATION LETTER FOR ADVANCED SOFTWARE ENGINEERING STUDIES IN KAMPALA, UGANDA</w:t>
      </w:r>
    </w:p>
    <w:p>
      <w:pPr>
        <w:pStyle w:val="FirstParagraph"/>
      </w:pPr>
      <w:r>
        <w:t xml:space="preserve">October 26, 2023</w:t>
      </w:r>
    </w:p>
    <w:p>
      <w:pPr>
        <w:pStyle w:val="BodyText"/>
      </w:pPr>
      <w:r>
        <w:t xml:space="preserve">Admissions Committee</w:t>
      </w:r>
      <w:r>
        <w:br/>
      </w:r>
      <w:r>
        <w:t xml:space="preserve">Technology Innovation Foundation</w:t>
      </w:r>
      <w:r>
        <w:br/>
      </w:r>
      <w:r>
        <w:t xml:space="preserve">Kampala, Uganda</w:t>
      </w:r>
    </w:p>
    <w:bookmarkStart w:id="20" w:name="X290282dd920a5b219c70ad4ab063d4ac0af7b2e"/>
    <w:p>
      <w:pPr>
        <w:pStyle w:val="Heading2"/>
      </w:pPr>
      <w:r>
        <w:t xml:space="preserve">Dear Esteemed Members of the Admissions Committee,</w:t>
      </w:r>
    </w:p>
    <w:p>
      <w:pPr>
        <w:pStyle w:val="FirstParagraph"/>
      </w:pPr>
      <w:r>
        <w:t xml:space="preserve">It is with profound enthusiasm and deep conviction that I submit my Scholarship Application Letter for the prestigious Technology Innovation Fellowship at the Uganda Technology Hub in Kampala. As a dedicated aspiring Software Engineer hailing from Entebbe, Uganda, I have devoted years to mastering technical skills while recognizing that transformative technological solutions must originate from within Africa's own innovation ecosystems. This scholarship represents not merely an educational opportunity, but a critical catalyst for my mission to become a leading Software Engineer who develops scalable solutions addressing Uganda's unique socioeconomic challenges right here in Kampala.</w:t>
      </w:r>
    </w:p>
    <w:p>
      <w:pPr>
        <w:pStyle w:val="BodyText"/>
      </w:pPr>
      <w:r>
        <w:t xml:space="preserve">My journey toward becoming a Software Engineer began during my secondary school years at Ntare School, where I founded the first computer club in my region. Witnessing how basic digital literacy programs could empower rural communities ignited my passion for technology as a tool for equitable development. After completing my Bachelor of Science in Computer Science at Makerere University, I interned with a Kampala-based startup specializing in agricultural tech solutions—developing mobile applications that connected over 15,000 smallholder farmers to market prices. This experience crystallized my understanding: the most impactful software emerges from local context. I realized that while global tech giants offer valuable models, sustainable innovation requires deep cultural understanding and proximity to the problems being solved—a perspective only possible through rigorous training grounded in Uganda Kampala's dynamic tech landscape.</w:t>
      </w:r>
    </w:p>
    <w:p>
      <w:pPr>
        <w:pStyle w:val="BodyText"/>
      </w:pPr>
      <w:r>
        <w:t xml:space="preserve">My professional experience has reinforced this conviction. As a junior developer at Mavin Technologies in Kampala, I contributed to the development of "FarmConnect," an open-source platform that reduced post-harvest losses for Ugandan farmers by 28%. Working alongside brilliant local engineers, I learned how infrastructure constraints—like unreliable electricity and low-bandwidth networks—demand fundamentally different design approaches than those used in Western contexts. This practical insight led me to pursue advanced studies with the specific goal of creating software architecture that thrives in Uganda's reality rather than merely adapting global templates. My vision extends beyond technical proficiency; I aim to become a Software Engineer who builds not just applications, but entire technological ecosystems responsive to African realities.</w:t>
      </w:r>
    </w:p>
    <w:p>
      <w:pPr>
        <w:pStyle w:val="BodyText"/>
      </w:pPr>
      <w:r>
        <w:t xml:space="preserve">This Scholarship Application Letter is my earnest appeal for support toward achieving this mission. The Technology Innovation Fellowship represents the perfect convergence of resources needed to elevate my capabilities: access to cutting-edge courses in distributed systems and AI, mentorship from industry pioneers like Dr. Susan Nalwadda at Uganda's National Information Technology Authority, and immersion within Kampala's thriving tech community. Crucially, the fellowship's focus on "Africa-First" innovation aligns precisely with my professional philosophy. I have researched extensively the ecosystem in Uganda Kampala—where over 300 tech startups operate (per Startup Genome 2023), including pioneers like Andela and mFarm that demonstrate Africa's capacity for homegrown technological excellence.</w:t>
      </w:r>
    </w:p>
    <w:p>
      <w:pPr>
        <w:pStyle w:val="BodyText"/>
      </w:pPr>
      <w:r>
        <w:t xml:space="preserve">My proposed academic path includes specialized coursework in Low-Resource Computing Systems and Digital Inclusion Design, directly addressing the infrastructure challenges I've observed. For instance, I intend to develop a mobile-first telemedicine application leveraging USSD technology (which works on basic phones) for rural health centers—solving a critical gap where 70% of Ugandans lack reliable internet access. This project would integrate seamlessly with Kampala's existing healthcare infrastructure while respecting cultural contexts that Western apps often overlook. I have already secured preliminary support from the Mengo Hospital IT department for field testing, demonstrating my commitment to practical implementation.</w:t>
      </w:r>
    </w:p>
    <w:p>
      <w:pPr>
        <w:pStyle w:val="BodyText"/>
      </w:pPr>
      <w:r>
        <w:t xml:space="preserve">What makes this opportunity uniquely transformative for my growth as a Software Engineer is the immersive environment of Kampala itself. Unlike distant academic programs, this fellowship places me within walking distance of key stakeholders: Uganda's National Computing Center, the 200+ member Kampala Tech Meetup community, and incubators like iHub that foster rapid prototyping cycles. I will leverage these resources daily—attending weekly workshops at the Makerere University Data Science Institute, collaborating with engineers from KCCA's Smart City Initiative on urban mobility projects, and contributing to open-source platforms hosted by the Uganda Software Development Association. This proximity ensures my learning remains directly tied to real-world challenges: observing how Kampala's traffic management system fails during rainy seasons informs my work on resilient location-based applications.</w:t>
      </w:r>
    </w:p>
    <w:p>
      <w:pPr>
        <w:pStyle w:val="BodyText"/>
      </w:pPr>
      <w:r>
        <w:t xml:space="preserve">My financial situation necessitates this scholarship for several critical reasons. As a first-generation university graduate from a low-income household in Kawempe Division, I have already invested significantly in foundational education. While I secured part-time work as a freelance developer, the costs of advanced coursework (including specialized cloud computing certifications and hardware for IoT projects) remain prohibitive without support. This scholarship would cover 100% of tuition while allowing me to focus entirely on developing solutions—rather than seeking additional employment that would compromise my academic rigor. I have meticulously budgeted how these funds will be allocated: 65% toward academic resources, 25% for essential hardware prototyping kits, and 10% for community outreach activities in Kampala's informal settlements.</w:t>
      </w:r>
    </w:p>
    <w:p>
      <w:pPr>
        <w:pStyle w:val="BodyText"/>
      </w:pPr>
      <w:r>
        <w:t xml:space="preserve">Long-term, this training will position me to become an influential Software Engineer who contributes to Uganda's Vision 2040 through technology. I plan to co-found "AfriCode Labs" in Kampala—a tech incubator focused on scalable software solutions for African contexts, modeled after successful frameworks like Kenya's Ushahidi. My immediate goal is to establish a pilot program with the Uganda Ministry of Health targeting maternal care using my proposed telemedicine platform. Beyond this, I aim to mentor youth through the Kampala Women in Tech initiative, addressing gender gaps in our field where women represent only 22% of software professionals (UNDP 2023). This scholarship will not just transform my career—it will enable me to ignite similar opportunities for others within Uganda Kampala's emerging tech community.</w:t>
      </w:r>
    </w:p>
    <w:p>
      <w:pPr>
        <w:pStyle w:val="BodyText"/>
      </w:pPr>
      <w:r>
        <w:t xml:space="preserve">I have attached comprehensive documentation including academic transcripts, letters of recommendation from Makerere University professors and industry supervisors, and a detailed project proposal for my telemedicine initiative. I welcome the opportunity to discuss how my skills in Python, React Native, and cloud architecture can directly benefit Kampala's technological advancement during an interview at your convenience.</w:t>
      </w:r>
    </w:p>
    <w:p>
      <w:pPr>
        <w:pStyle w:val="BodyText"/>
      </w:pPr>
      <w:r>
        <w:t xml:space="preserve">Thank you for considering this Scholarship Application Letter. I am confident that with your support, I will become a Software Engineer who helps shape Kampala into a model of Africa-driven innovation—proving that the most powerful technology solutions emerge when they are built by and for the communities they serve. As an Ugandan deeply committed to our nation's progress, I pledge to honor this investment through tangible contributions to Uganda's digital future.</w:t>
      </w:r>
    </w:p>
    <w:p>
      <w:pPr>
        <w:pStyle w:val="BodyText"/>
      </w:pPr>
      <w:r>
        <w:t xml:space="preserve">Sincerely,</w:t>
      </w:r>
    </w:p>
    <w:p>
      <w:pPr>
        <w:pStyle w:val="BodyText"/>
      </w:pPr>
      <w:r>
        <w:t xml:space="preserve">David K. Tumusiime</w:t>
      </w:r>
    </w:p>
    <w:p>
      <w:pPr>
        <w:pStyle w:val="BodyText"/>
      </w:pPr>
      <w:r>
        <w:t xml:space="preserve">Makerere University, BSc Computer Science (2021)</w:t>
      </w:r>
    </w:p>
    <w:p>
      <w:pPr>
        <w:pStyle w:val="BodyText"/>
      </w:pPr>
      <w:r>
        <w:t xml:space="preserve">Kampala, Uganda | +256 789 123456 | david.tumusiime@uganda.com</w:t>
      </w:r>
    </w:p>
    <w:p>
      <w:pPr>
        <w:pStyle w:val="BodyText"/>
      </w:pPr>
      <w:r>
        <w:t xml:space="preserve">Word Count: 897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Kampala, Uganda</dc:title>
  <dc:creator/>
  <cp:keywords/>
  <dcterms:created xsi:type="dcterms:W3CDTF">2026-07-14T00:07:10Z</dcterms:created>
  <dcterms:modified xsi:type="dcterms:W3CDTF">2026-07-14T00:07:10Z</dcterms:modified>
</cp:coreProperties>
</file>

<file path=docProps/custom.xml><?xml version="1.0" encoding="utf-8"?>
<Properties xmlns="http://schemas.openxmlformats.org/officeDocument/2006/custom-properties" xmlns:vt="http://schemas.openxmlformats.org/officeDocument/2006/docPropsVTypes"/>
</file>