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scholarship-application-letter"/>
    <w:p>
      <w:pPr>
        <w:pStyle w:val="Heading1"/>
      </w:pPr>
      <w:r>
        <w:t xml:space="preserve">Scholarship Application Letter</w:t>
      </w:r>
    </w:p>
    <w:bookmarkStart w:id="20" w:name="X5a3318be4077ac481770bd9ec5ad480b2deed7b"/>
    <w:p>
      <w:pPr>
        <w:pStyle w:val="Heading2"/>
      </w:pPr>
      <w:r>
        <w:t xml:space="preserve">For the Software Engineer Program at Dubai-based Institution</w:t>
      </w:r>
    </w:p>
    <w:p>
      <w:pPr>
        <w:pStyle w:val="FirstParagraph"/>
      </w:pPr>
      <w:r>
        <w:t xml:space="preserve">Dear Scholarship Selection Committee,</w:t>
      </w:r>
    </w:p>
    <w:p>
      <w:pPr>
        <w:pStyle w:val="BodyText"/>
      </w:pPr>
      <w:r>
        <w:t xml:space="preserve">I am writing with profound enthusiasm to submit my application for the prestigious Scholarship for Software Engineering Studies at [Institution Name], located within the dynamic innovation ecosystem of Dubai, United Arab Emirates. As a highly motivated and technically adept student with an unwavering commitment to advancing technological solutions, I believe this Scholarship Application Letter represents not only an opportunity for personal growth but also a strategic alignment with my ambition to become a leading Software Engineer in the rapidly evolving digital landscape of the United Arab Emirates Dubai.</w:t>
      </w:r>
    </w:p>
    <w:p>
      <w:pPr>
        <w:pStyle w:val="BodyText"/>
      </w:pPr>
      <w:r>
        <w:t xml:space="preserve">My journey toward becoming a Software Engineer has been defined by relentless curiosity and hands-on application. I completed my Bachelor’s degree in Computer Science with honors from [Your University], where I consistently ranked in the top 5% of my cohort. My academic projects have consistently focused on scalable, real-world problem-solving – most notably, developing an AI-driven healthcare analytics platform that reduced diagnostic processing time by 40% during a capstone project. This experience solidified my passion for creating software that directly impacts societal well-being, a principle deeply resonant with Dubai’s vision of Smart City transformation under initiatives like</w:t>
      </w:r>
      <w:r>
        <w:t xml:space="preserve"> </w:t>
      </w:r>
      <w:r>
        <w:rPr>
          <w:iCs/>
          <w:i/>
        </w:rPr>
        <w:t xml:space="preserve">Smart Dubai</w:t>
      </w:r>
      <w:r>
        <w:t xml:space="preserve"> </w:t>
      </w:r>
      <w:r>
        <w:t xml:space="preserve">and the</w:t>
      </w:r>
      <w:r>
        <w:t xml:space="preserve"> </w:t>
      </w:r>
      <w:r>
        <w:rPr>
          <w:iCs/>
          <w:i/>
        </w:rPr>
        <w:t xml:space="preserve">Dubai Artificial Intelligence Strategy 2031</w:t>
      </w:r>
      <w:r>
        <w:t xml:space="preserve">.</w:t>
      </w:r>
    </w:p>
    <w:p>
      <w:pPr>
        <w:pStyle w:val="BodyText"/>
      </w:pPr>
      <w:r>
        <w:t xml:space="preserve">What makes the United Arab Emirates Dubai particularly compelling for my professional trajectory is its unparalleled status as a global technology nexus. The UAE’s strategic investments in digital infrastructure, including the establishment of the</w:t>
      </w:r>
      <w:r>
        <w:t xml:space="preserve"> </w:t>
      </w:r>
      <w:r>
        <w:rPr>
          <w:iCs/>
          <w:i/>
        </w:rPr>
        <w:t xml:space="preserve">Dubai Future Accelerators</w:t>
      </w:r>
      <w:r>
        <w:t xml:space="preserve"> </w:t>
      </w:r>
      <w:r>
        <w:t xml:space="preserve">and support for emerging fields like blockchain, quantum computing, and sustainable tech, create an environment where Software Engineers don’t just build applications – they shape national development. I have closely followed Dubai’s ambitious goals to become a top 10 global tech hub by 2030 (as outlined in the UAE Vision 2031), and I am eager to contribute my skills directly to this mission. My technical proficiency spans full-stack development (JavaScript, Python, React), cloud architecture (AWS, Azure), and data engineering – competencies that align precisely with the high-demand areas driving Dubai’s digital economy.</w:t>
      </w:r>
    </w:p>
    <w:p>
      <w:pPr>
        <w:pStyle w:val="BodyText"/>
      </w:pPr>
      <w:r>
        <w:t xml:space="preserve">My aspiration extends beyond personal achievement; I aim to become a Software Engineer who actively participates in the UAE’s tech ecosystem. During my internship at [Company Name], I collaborated on optimizing logistics software for a major Dubai-based e-commerce firm, enhancing real-time inventory management systems. This experience illuminated how foundational software underpins Dubai’s economic diversification efforts away from oil dependency. It also highlighted the critical need for locally trained engineers who understand both global best practices and the specific cultural and infrastructural context of the United Arab Emirates Dubai. I am committed to leveraging this scholarship to deepen my expertise in AI-driven solutions for urban challenges – such as smart traffic management or energy-efficient infrastructure – directly supporting Dubai’s sustainability objectives.</w:t>
      </w:r>
    </w:p>
    <w:p>
      <w:pPr>
        <w:pStyle w:val="BodyText"/>
      </w:pPr>
      <w:r>
        <w:t xml:space="preserve">Financial accessibility is a pivotal consideration for my academic journey, which is why I am applying for this scholarship. Pursuing advanced studies at an institution embedded within Dubai offers unparalleled access to industry partnerships, mentorship from leading technologists in the UAE, and exposure to real-world projects with government and private entities like the Dubai Smart City initiative. The cost of tuition and living expenses in Dubai remains a significant barrier for students from my socioeconomic background. This Scholarship Application Letter underscores my eligibility not only through academic merit but also through demonstrated financial need – I have diligently managed part-time technical work while maintaining academic excellence, yet require substantial support to fully immerse myself in this transformative learning environment without compromising on quality.</w:t>
      </w:r>
    </w:p>
    <w:p>
      <w:pPr>
        <w:pStyle w:val="BodyText"/>
      </w:pPr>
      <w:r>
        <w:t xml:space="preserve">Choosing the United Arab Emirates Dubai as the location for my advanced studies is not merely logistical; it is a strategic decision rooted in vision. The UAE’s leadership in fostering innovation through policies like the</w:t>
      </w:r>
      <w:r>
        <w:t xml:space="preserve"> </w:t>
      </w:r>
      <w:r>
        <w:rPr>
          <w:iCs/>
          <w:i/>
        </w:rPr>
        <w:t xml:space="preserve">National Strategy for Artificial Intelligence</w:t>
      </w:r>
      <w:r>
        <w:t xml:space="preserve"> </w:t>
      </w:r>
      <w:r>
        <w:t xml:space="preserve">and its status as home to global tech headquarters (including Google, Microsoft, and Tesla regional offices) creates an unmatched environment for growth. Dubai’s embrace of cutting-edge technologies – from blockchain-based government services to drone delivery networks – ensures that a Software Engineer trained here graduates ready to contribute immediately. I have researched the specific curriculum at [Institution Name] and am particularly drawn to their specialization in</w:t>
      </w:r>
      <w:r>
        <w:t xml:space="preserve"> </w:t>
      </w:r>
      <w:r>
        <w:rPr>
          <w:iCs/>
          <w:i/>
        </w:rPr>
        <w:t xml:space="preserve">AI for Urban Development</w:t>
      </w:r>
      <w:r>
        <w:t xml:space="preserve">, which directly complements my focus on sustainable tech solutions.</w:t>
      </w:r>
    </w:p>
    <w:p>
      <w:pPr>
        <w:pStyle w:val="BodyText"/>
      </w:pPr>
      <w:r>
        <w:t xml:space="preserve">I recognize that as a future Software Engineer, I must also give back to the community that nurtures my growth. I plan to establish a mentorship program for underprivileged students in Dubai’s schools upon graduation, fostering local talent development – an initiative already supported by UAE government initiatives like the</w:t>
      </w:r>
      <w:r>
        <w:t xml:space="preserve"> </w:t>
      </w:r>
      <w:r>
        <w:rPr>
          <w:iCs/>
          <w:i/>
        </w:rPr>
        <w:t xml:space="preserve">Dubai Future Foundation</w:t>
      </w:r>
      <w:r>
        <w:t xml:space="preserve">. My long-term goal is to join or lead a tech startup within Dubai’s burgeoning ecosystem, developing software that addresses regional challenges while adhering to UAE values of innovation and inclusivity. The scholarship would empower me to fully engage with Dubai’s tech community through hackathons, industry workshops, and collaborative projects during my studies – experiences that are essential for building the network and expertise required to excel as a Software Engineer in this region.</w:t>
      </w:r>
    </w:p>
    <w:p>
      <w:pPr>
        <w:pStyle w:val="BodyText"/>
      </w:pPr>
      <w:r>
        <w:t xml:space="preserve">In conclusion, I view this scholarship not merely as financial assistance but as an investment in a future Software Engineer who is deeply committed to Dubai’s technological advancement. The United Arab Emirates Dubai represents the ideal confluence of visionary leadership, economic opportunity, and cultural dynamism for my career. My academic record, technical skills, and unwavering dedication to contributing meaningfully to the UAE’s digital transformation make me an ideal candidate for this Scholarship Application Letter. I am eager to bring my passion for software engineering to Dubai’s forefront and become part of the next generation driving its global tech leadership.</w:t>
      </w:r>
    </w:p>
    <w:p>
      <w:pPr>
        <w:pStyle w:val="BodyText"/>
      </w:pPr>
      <w:r>
        <w:t xml:space="preserve">Thank you for considering my application. I have attached all required documents and welcome the opportunity to discuss how my background aligns with your institution’s mission in person.</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 Email | Phone Number]</w:t>
      </w:r>
    </w:p>
    <w:p>
      <w:pPr>
        <w:pStyle w:val="BodyText"/>
      </w:pPr>
      <w:r>
        <w:br/>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 in United Arab Emirates Dubai</dc:title>
  <dc:creator/>
  <cp:keywords/>
  <dcterms:created xsi:type="dcterms:W3CDTF">2026-07-21T05:42:12Z</dcterms:created>
  <dcterms:modified xsi:type="dcterms:W3CDTF">2026-07-21T05:42:12Z</dcterms:modified>
</cp:coreProperties>
</file>

<file path=docProps/custom.xml><?xml version="1.0" encoding="utf-8"?>
<Properties xmlns="http://schemas.openxmlformats.org/officeDocument/2006/custom-properties" xmlns:vt="http://schemas.openxmlformats.org/officeDocument/2006/docPropsVTypes"/>
</file>