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Selection Committee</w:t>
      </w:r>
    </w:p>
    <w:p>
      <w:pPr>
        <w:pStyle w:val="BodyText"/>
      </w:pPr>
      <w:r>
        <w:t xml:space="preserve">Technology Innovation Foundation</w:t>
      </w:r>
    </w:p>
    <w:p>
      <w:pPr>
        <w:pStyle w:val="BodyText"/>
      </w:pPr>
      <w:r>
        <w:t xml:space="preserve">San Francisco, CA 94107</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Software Engineering Excellence Scholarship</w:t>
      </w:r>
    </w:p>
    <w:bookmarkEnd w:id="22"/>
    <w:p>
      <w:pPr>
        <w:pStyle w:val="BodyText"/>
      </w:pPr>
      <w:r>
        <w:t xml:space="preserve">To the Esteemed Selection Committee,</w:t>
      </w:r>
    </w:p>
    <w:p>
      <w:pPr>
        <w:pStyle w:val="BodyText"/>
      </w:pPr>
      <w:r>
        <w:t xml:space="preserve">I am writing this Scholarship Application Letter with profound enthusiasm to apply for the Technology Innovation Foundation's Software Engineering Excellence Scholarship. As a dedicated aspiring Software Engineer from [Your City, State], I have meticulously planned my academic and professional trajectory toward becoming a transformative technology leader in the global tech hub of United States San Francisco. This scholarship represents not merely financial assistance, but a pivotal catalyst for my journey to contribute meaningfully to the innovation ecosystem that defines Silicon Valley.</w:t>
      </w:r>
    </w:p>
    <w:p>
      <w:pPr>
        <w:pStyle w:val="BodyText"/>
      </w:pPr>
      <w:r>
        <w:t xml:space="preserve">My fascination with software engineering began at age 14 when I developed my first mobile application—a community resource platform for local volunteer opportunities. Since then, I have pursued rigorous academic excellence while simultaneously building practical skills through numerous projects. Currently enrolled in the Computer Science program at [Your University], I maintain a 3.92 GPA while leading two open-source projects: an AI-powered accessibility tool for visually impaired users (now used by 15+ nonprofit organizations) and a blockchain-based supply chain transparency system that won regional hackathon honors. These experiences have cemented my commitment to becoming a Software Engineer who solves real-world problems through ethical technology design—a mission deeply aligned with San Francisco's tech community ethos.</w:t>
      </w:r>
    </w:p>
    <w:p>
      <w:pPr>
        <w:pStyle w:val="BodyText"/>
      </w:pPr>
      <w:r>
        <w:t xml:space="preserve">What drives me most profoundly is the unparalleled innovation density of United States San Francisco. Having interned at a mid-sized startup in the Mission District last summer, I witnessed firsthand how this city's unique blend of venture capital dynamism, cultural diversity, and engineering excellence creates an unmatched environment for technological advancement. During that internship, I contributed to a machine learning module that reduced processing time by 40%—a project now deployed across San Francisco's municipal services platform. This experience crystallized my understanding: the future of software engineering isn't just about coding; it's about designing systems that serve humanity while navigating complex ethical landscapes. The prospect of continuing this work within the United States San Francisco ecosystem is what fuels my ambition to become a Software Engineer who doesn't just build products, but builds better futures.</w:t>
      </w:r>
    </w:p>
    <w:p>
      <w:pPr>
        <w:pStyle w:val="BodyText"/>
      </w:pPr>
      <w:r>
        <w:t xml:space="preserve">My academic journey has prepared me for this challenge through both technical depth and interdisciplinary perspective. I've completed advanced coursework in distributed systems, computer vision, and ethical AI frameworks—subjects directly relevant to the cutting-edge challenges facing companies like Google's San Francisco offices or emerging startups in Y Combinator's cohort. My thesis research on "Decentralized Identity Verification for Public Services" explores solutions for privacy-preserving software architecture—a critical need as San Francisco pioneers municipal technology initiatives. I've also completed certifications in AWS Solutions Architecture and Kubernetes from Coursera, and regularly contribute to GitHub with 300+ commits across collaborative projects.</w:t>
      </w:r>
    </w:p>
    <w:p>
      <w:pPr>
        <w:pStyle w:val="BodyText"/>
      </w:pPr>
      <w:r>
        <w:t xml:space="preserve">I recognize that the United States San Francisco tech landscape demands more than technical proficiency; it requires cultural fluency. To prepare, I've immersed myself in the city's innovation ecosystem through virtual events at SF Tech Summit and by volunteering with Code for America Brigade—a local civic technology group. These experiences revealed how Software Engineers in this region must balance rapid iteration with social responsibility, particularly regarding housing technology ethics and digital equity initiatives that directly impact communities like San Francisco's Tenderloin district. My volunteer work developing a low-bandwidth health information system for homeless shelters demonstrated that my technical skills can serve marginalized populations—a principle I intend to champion throughout my career in United States San Francisco.</w:t>
      </w:r>
    </w:p>
    <w:p>
      <w:pPr>
        <w:pStyle w:val="BodyText"/>
      </w:pPr>
      <w:r>
        <w:t xml:space="preserve">Financially, this scholarship would alleviate the significant burden of tuition and specialized training costs ($18,500 annually) that currently limit my ability to pursue advanced cloud architecture studies at the University of California, Berkeley's extension program—essential preparation for the competitive Software Engineer roles in San Francisco. Without this support, I would need to dedicate 25+ hours weekly to part-time work, delaying my technical specialization and community engagement opportunities. The Foundation's scholarship would enable me to fully commit to: (1) completing the Berkeley Cloud Computing Certificate, (2) attending the Grace Hopper Celebration of Women in Computing in San Francisco this October, and (3) interning at a social impact tech firm like Tilt.com or Code.org during summer 2025.</w:t>
      </w:r>
    </w:p>
    <w:p>
      <w:pPr>
        <w:pStyle w:val="BodyText"/>
      </w:pPr>
      <w:r>
        <w:t xml:space="preserve">My long-term vision aligns precisely with United States San Francisco's trajectory: to develop inclusive technology infrastructure that empowers underrepresented communities. Within five years, I aim to lead engineering teams at a mission-driven startup in the city, focusing on affordable housing tech solutions—a sector where 70% of current San Francisco Software Engineers lack diverse perspectives according to recent Tech in the City reports. My proposed "CommunityTech" initiative would partner with San Francisco Housing Authority to build transparent tenant-landlord platforms, directly addressing systemic inequities while advancing my technical leadership. The Foundation's investment will allow me to accelerate this mission through specialized training and city-specific networking opportunities unavailable through standard academic pathways.</w:t>
      </w:r>
    </w:p>
    <w:p>
      <w:pPr>
        <w:pStyle w:val="BodyText"/>
      </w:pPr>
      <w:r>
        <w:t xml:space="preserve">As I reflect on my journey from building a high school app to aspiring to shape San Francisco's tech future, I am deeply grateful for the opportunity to present this Scholarship Application Letter. The Technology Innovation Foundation has consistently championed engineers who bridge technical excellence with social impact—exactly the ethos that defines my approach. With your support, I will become not just another Software Engineer in United States San Francisco, but a contributor to the city's legacy of human-centered innovation. 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2026-07-23T03:20:39Z</dcterms:created>
  <dcterms:modified xsi:type="dcterms:W3CDTF">2026-07-23T03:20:39Z</dcterms:modified>
</cp:coreProperties>
</file>

<file path=docProps/custom.xml><?xml version="1.0" encoding="utf-8"?>
<Properties xmlns="http://schemas.openxmlformats.org/officeDocument/2006/custom-properties" xmlns:vt="http://schemas.openxmlformats.org/officeDocument/2006/docPropsVTypes"/>
</file>