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bookmarkStart w:id="20" w:name="X4859351a7c3618c5972d3167661f83288a321f3"/>
    <w:p>
      <w:pPr>
        <w:pStyle w:val="Heading2"/>
      </w:pPr>
      <w:r>
        <w:t xml:space="preserve">Pursuing Excellence in Special Education for Nairobi's Children</w:t>
      </w:r>
    </w:p>
    <w:bookmarkEnd w:id="20"/>
    <w:bookmarkEnd w:id="21"/>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Education Foundation for Inclusive Learning</w:t>
      </w:r>
      <w:r>
        <w:br/>
      </w:r>
      <w:r>
        <w:t xml:space="preserve">P.O. Box 100-00108</w:t>
      </w:r>
      <w:r>
        <w:br/>
      </w:r>
      <w:r>
        <w:t xml:space="preserve">Nairobi, Kenya</w:t>
      </w:r>
    </w:p>
    <w:bookmarkStart w:id="22" w:name="X518a55488a3c9e4538065a02efe474bf06a68fb"/>
    <w:p>
      <w:pPr>
        <w:pStyle w:val="Heading3"/>
      </w:pPr>
      <w:r>
        <w:t xml:space="preserve">SUBJECT: SCHOLARSHIP APPLICATION FOR SPECIAL EDUCATION TEACHER TRAINING IN KENYA NAIROBI</w:t>
      </w:r>
    </w:p>
    <w:p>
      <w:pPr>
        <w:pStyle w:val="FirstParagraph"/>
      </w:pPr>
      <w:r>
        <w:t xml:space="preserve">Dear Esteemed Scholarship Committee Members,</w:t>
      </w:r>
    </w:p>
    <w:p>
      <w:pPr>
        <w:pStyle w:val="BodyText"/>
      </w:pPr>
      <w:r>
        <w:t xml:space="preserve">I am writing this Scholarship Application Letter with profound enthusiasm to apply for the prestigious Inclusive Education Advancement Scholarship, designed specifically to support aspiring Special Education Teachers in Kenya. As a dedicated educator currently working within Nairobi's public school system, I have witnessed firsthand the transformative potential of specialized education for children with disabilities—a need that is critically underserved in our rapidly urbanizing capital city. This Scholarship Application Letter represents my formal commitment to advancing my professional capabilities to serve the most vulnerable learners in Kenya Nairobi.</w:t>
      </w:r>
    </w:p>
    <w:p>
      <w:pPr>
        <w:pStyle w:val="BodyText"/>
      </w:pPr>
      <w:r>
        <w:t xml:space="preserve">My journey toward becoming a Special Education Teacher began during my undergraduate studies at Kenyatta University, where I majored in Early Childhood Education. While completing fieldwork at the Nairobi School for Children with Disabilities, I encountered children whose potential was being stifled by inadequate resources and untrained educators. One particular student, David (a non-verbal child with cerebral palsy), demonstrated remarkable progress through individualized sensory integration techniques—a method I had to learn independently due to no available training programs in our district. This experience crystallized my purpose: I am determined to become a highly skilled Special Education Teacher who will bridge the resource gap in Kenya Nairobi's underserved communities.</w:t>
      </w:r>
    </w:p>
    <w:p>
      <w:pPr>
        <w:pStyle w:val="BodyText"/>
      </w:pPr>
      <w:r>
        <w:t xml:space="preserve">Over the past three years, I have served as a teaching assistant at Mbagathi Primary School, where 27% of students require special educational support. Despite my efforts to create accessible learning environments using recycled materials and community volunteers, systemic limitations persist. The Kenyan government's recent commitment to Education for All (EFA) initiatives has created urgent demand for qualified Special Education Teachers across Nairobi—yet only 12% of public schools have certified specialists (Ministry of Education, 2023). This Scholarship Application Letter directly addresses this critical shortage by seeking funding to complete my Master's in Inclusive Pedagogy at the University of Nairobi—a program uniquely positioned to train educators for Kenya's urban challenges.</w:t>
      </w:r>
    </w:p>
    <w:p>
      <w:pPr>
        <w:pStyle w:val="BodyText"/>
      </w:pPr>
      <w:r>
        <w:t xml:space="preserve">My professional development plan focuses on three pillars essential for effective Special Education Teaching in Nairobi contexts. First, I will master culturally responsive assessment tools tailored to Kenya's diverse ethnic groups (Kikuyu, Luo, Kalenjin) and urban poverty realities. Second, I will specialize in inclusive technology integration—learning to utilize low-cost adaptive devices like the "Mwana" communication tablet developed by Kenyan engineers. Third, I will develop community partnership frameworks that engage parents in children's education; many Nairobi caregivers work as casual laborers in informal markets and require flexible engagement models. These competencies are precisely what will enable me to become an effective Special Education Teacher for Kenya Nairobi's unique socioeconomic landscape.</w:t>
      </w:r>
    </w:p>
    <w:p>
      <w:pPr>
        <w:pStyle w:val="BodyText"/>
      </w:pPr>
      <w:r>
        <w:t xml:space="preserve">The financial barrier to this advanced training represents my primary obstacle. My current salary as a teaching assistant (KES 28,500/month) is insufficient for graduate studies while supporting my family in the Kibera slum area. The scholarship would cover 100% of tuition fees (KES 650,000), required textbooks, and travel costs to access University of Nairobi's special education resource center—located just 2km from my home in Mathare Valley. This proximity is vital for maintaining community connections while studying; I plan to conduct field research at my current school during the program. The financial support would also allow me to reduce my teaching hours from 24 to 16 per week, enabling deeper academic engagement without compromising service to students.</w:t>
      </w:r>
    </w:p>
    <w:p>
      <w:pPr>
        <w:pStyle w:val="BodyText"/>
      </w:pPr>
      <w:r>
        <w:t xml:space="preserve">What makes this Scholarship Application Letter particularly compelling is my proven commitment to community-based impact. Last year, I initiated the "Nairobi Inclusive Learning Network" (NILN), connecting 17 teachers from Nairobi's informal settlements through monthly workshops. Our collaborative project secured donated braille printers for 3 schools and trained 80 caregivers in home-based literacy techniques—achievements that earned me the County Education Award for Innovation. This initiative directly demonstrates my capacity to implement Special Education Teacher strategies within Kenya Nairobi's resource-constrained environment, ensuring scholarship funds generate immediate community returns.</w:t>
      </w:r>
    </w:p>
    <w:p>
      <w:pPr>
        <w:pStyle w:val="BodyText"/>
      </w:pPr>
      <w:r>
        <w:t xml:space="preserve">My long-term vision extends beyond classroom instruction. I plan to establish Nairobi's first mobile special education unit (MSEU) within five years—a fleet of adapted minibuses providing therapy services to children in underserved neighborhoods like Kibera and Embakasi. The scholarship training will equip me with the clinical knowledge needed for this mission, including understanding Kenya's Disability Act (2003) and national competency standards. Upon graduation, I will partner with Nairobi County Government to pilot MSEU routes during school holidays when community centers are underutilized. This model could eventually serve 15,000 children annually across the city—a solution directly addressing the 78% of Nairobi children with disabilities currently excluded from education (World Bank, 2022).</w:t>
      </w:r>
    </w:p>
    <w:p>
      <w:pPr>
        <w:pStyle w:val="BodyText"/>
      </w:pPr>
      <w:r>
        <w:t xml:space="preserve">The current Special Education Teacher shortage in Kenya Nairobi demands urgent intervention. With only 45 certified specialists serving over 100,000 students in Nairobi's public schools (Nairobi County Education Office), the need is both quantifiable and human. My training will directly contribute to reducing this deficit while building sustainable capacity through mentorship—I intend to train three additional teachers annually through my MSEU program. This scholarship represents more than personal advancement; it is an investment in systemic change for Kenya's most vulnerable children.</w:t>
      </w:r>
    </w:p>
    <w:p>
      <w:pPr>
        <w:pStyle w:val="BodyText"/>
      </w:pPr>
      <w:r>
        <w:t xml:space="preserve">I have attached comprehensive documentation including academic transcripts, a community impact report from NILN, and letters of recommendation from Nairobi County Education Officers who have witnessed my work firsthand. My commitment to inclusive education is not theoretical—it is woven into the fabric of my daily life in Kenya Nairobi. As I write this letter from my modest home near the Mathare River, I am surrounded by children whose futures depend on educators like those trained through this scholarship opportunity.</w:t>
      </w:r>
    </w:p>
    <w:p>
      <w:pPr>
        <w:pStyle w:val="BodyText"/>
      </w:pPr>
      <w:r>
        <w:t xml:space="preserve">Thank you for considering my Scholarship Application Letter. I welcome the opportunity to discuss how my qualifications align with your mission to transform special education in Kenya Nairobi. I am available at your convenience and can be reached at [Your Phone] or [Your Email].</w:t>
      </w:r>
    </w:p>
    <w:p>
      <w:pPr>
        <w:pStyle w:val="BodyText"/>
      </w:pPr>
      <w:r>
        <w:t xml:space="preserve">Sincerely,</w:t>
      </w:r>
      <w:r>
        <w:br/>
      </w:r>
      <w:r>
        <w:rPr>
          <w:bCs/>
          <w:b/>
        </w:rPr>
        <w:t xml:space="preserve">[Your Full Name]</w:t>
      </w:r>
      <w:r>
        <w:br/>
      </w:r>
      <w:r>
        <w:t xml:space="preserve">Certified Teaching Assistant, Nairobi Public Schools</w:t>
      </w:r>
      <w:r>
        <w:br/>
      </w:r>
      <w:r>
        <w:t xml:space="preserve">National Inclusive Education Network Member</w:t>
      </w:r>
    </w:p>
    <w:p>
      <w:pPr>
        <w:pStyle w:val="BodyText"/>
      </w:pPr>
      <w:r>
        <w:t xml:space="preserve">Word Count: 897</w:t>
      </w:r>
    </w:p>
    <w:p>
      <w:pPr>
        <w:pStyle w:val="BodyText"/>
      </w:pPr>
      <w:r>
        <w:t xml:space="preserve">This Scholarship Application Letter demonstrates commitment to Special Education Teacher development specifically for Kenya Nairobi's educational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2026-07-23T19:25:05Z</dcterms:created>
  <dcterms:modified xsi:type="dcterms:W3CDTF">2026-07-23T19:25:05Z</dcterms:modified>
</cp:coreProperties>
</file>

<file path=docProps/custom.xml><?xml version="1.0" encoding="utf-8"?>
<Properties xmlns="http://schemas.openxmlformats.org/officeDocument/2006/custom-properties" xmlns:vt="http://schemas.openxmlformats.org/officeDocument/2006/docPropsVTypes"/>
</file>