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p>
    <w:bookmarkStart w:id="21" w:name="X8272a4bb038d8bb9aa72b292e1625447fbf067d"/>
    <w:p>
      <w:pPr>
        <w:pStyle w:val="Heading1"/>
      </w:pPr>
      <w:r>
        <w:t xml:space="preserve">Scholarship Application Letter for Special Education Teacher Training Program</w:t>
      </w:r>
    </w:p>
    <w:p>
      <w:pPr>
        <w:pStyle w:val="FirstParagraph"/>
      </w:pPr>
      <w:r>
        <w:t xml:space="preserve">Valencia, Spain</w:t>
      </w:r>
      <w:r>
        <w:br/>
      </w:r>
      <w:r>
        <w:t xml:space="preserve">October 26, 2023</w:t>
      </w:r>
    </w:p>
    <w:p>
      <w:pPr>
        <w:pStyle w:val="BodyText"/>
      </w:pPr>
      <w:r>
        <w:rPr>
          <w:bCs/>
          <w:b/>
        </w:rPr>
        <w:t xml:space="preserve">Dr. Elena Martínez</w:t>
      </w:r>
      <w:r>
        <w:br/>
      </w:r>
      <w:r>
        <w:t xml:space="preserve">Director of Educational Innovation</w:t>
      </w:r>
      <w:r>
        <w:br/>
      </w:r>
      <w:r>
        <w:t xml:space="preserve">Conselleria d'Educació, Investigació i Cultura</w:t>
      </w:r>
      <w:r>
        <w:br/>
      </w:r>
      <w:r>
        <w:t xml:space="preserve">Carrer de la Universitat, 100</w:t>
      </w:r>
      <w:r>
        <w:br/>
      </w:r>
      <w:r>
        <w:t xml:space="preserve">46022 València, Spain</w:t>
      </w:r>
    </w:p>
    <w:bookmarkStart w:id="20" w:name="X287101bad707cb3dbf9c359b9292e36b2bbcd52"/>
    <w:p>
      <w:pPr>
        <w:pStyle w:val="Heading2"/>
      </w:pPr>
      <w:r>
        <w:t xml:space="preserve">Subject: Formal Application for Scholarship to Pursue Advanced Training in Special Education Teaching</w:t>
      </w:r>
    </w:p>
    <w:p>
      <w:pPr>
        <w:pStyle w:val="FirstParagraph"/>
      </w:pPr>
      <w:r>
        <w:t xml:space="preserve">Dear Dr. Martínez,</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under the "Inclusive Education Excellence Initiative" program, specifically targeting advanced training for a career as a Special Education Teacher within the vibrant educational ecosystem of</w:t>
      </w:r>
      <w:r>
        <w:t xml:space="preserve"> </w:t>
      </w:r>
      <w:r>
        <w:rPr>
          <w:bCs/>
          <w:b/>
        </w:rPr>
        <w:t xml:space="preserve">Spain Valencia</w:t>
      </w:r>
      <w:r>
        <w:t xml:space="preserve">. With over five years of dedicated experience supporting learners with diverse needs across community settings in Catalonia, I am now poised to deepen my expertise through specialized training in Valencia—a city renowned for its pioneering commitment to inclusive education and cultural richness.</w:t>
      </w:r>
    </w:p>
    <w:p>
      <w:pPr>
        <w:pStyle w:val="BodyText"/>
      </w:pPr>
      <w:r>
        <w:t xml:space="preserve">My professional journey has been defined by a steadfast belief that every child possesses unique potential, regardless of learning differences. As a teaching assistant at Barcelona's Centro Educativo La Salle, I collaborated with neurodiverse students (autism spectrum disorders, dyslexia, and intellectual disabilities), developing personalized learning strategies that significantly improved engagement metrics by 40%. This experience solidified my conviction that effective special education requires both deep pedagogical knowledge and cultural sensitivity—a combination I am eager to cultivate through advanced training in</w:t>
      </w:r>
      <w:r>
        <w:t xml:space="preserve"> </w:t>
      </w:r>
      <w:r>
        <w:rPr>
          <w:bCs/>
          <w:b/>
        </w:rPr>
        <w:t xml:space="preserve">Spain Valencia</w:t>
      </w:r>
      <w:r>
        <w:t xml:space="preserve">'s inclusive educational framework.</w:t>
      </w:r>
    </w:p>
    <w:p>
      <w:pPr>
        <w:pStyle w:val="BodyText"/>
      </w:pPr>
      <w:r>
        <w:t xml:space="preserve">What draws me specifically to Valencia is its revolutionary implementation of the Law on Educational Quality (LOMLOE) and the regional "València Inclusiva" plan. The city's dedication to embedding special education within mainstream classrooms—evident in initiatives like the "Aulas Abiertas" model across 200+ schools—resonates with my teaching philosophy. I am particularly inspired by Valencia’s emphasis on community-based learning, such as the successful integration of students into agricultural cooperatives in La Huerta de València. As a</w:t>
      </w:r>
      <w:r>
        <w:t xml:space="preserve"> </w:t>
      </w:r>
      <w:r>
        <w:rPr>
          <w:bCs/>
          <w:b/>
        </w:rPr>
        <w:t xml:space="preserve">Special Education Teacher</w:t>
      </w:r>
      <w:r>
        <w:t xml:space="preserve">, I aim to contribute to this ethos by developing programs that connect classroom learning with local cultural and environmental contexts—transforming theoretical knowledge into meaningful community participation.</w:t>
      </w:r>
    </w:p>
    <w:p>
      <w:pPr>
        <w:pStyle w:val="BodyText"/>
      </w:pPr>
      <w:r>
        <w:t xml:space="preserve">The scholarship would enable me to pursue the Master's in Special Education and Inclusive Pedagogy at the University of Valencia (UV), a program uniquely aligned with regional needs. This curriculum includes specialized modules on: (1) Neurodiversity in Mediterranean Cultural Contexts, (2) Assistive Technology for Spanish-speaking Learners, and (3) Collaborative Practices with Families from Immigrant Communities—addressing critical gaps I’ve observed in my current practice. Valencia’s strategic partnership with institutions like the Valencian Centre for Special Education (CVIS) provides unparalleled fieldwork opportunities to implement these learnings directly within the city’s educational landscape.</w:t>
      </w:r>
    </w:p>
    <w:p>
      <w:pPr>
        <w:pStyle w:val="BodyText"/>
      </w:pPr>
      <w:r>
        <w:t xml:space="preserve">I am deeply committed to addressing systemic challenges faced by marginalized learners in</w:t>
      </w:r>
      <w:r>
        <w:t xml:space="preserve"> </w:t>
      </w:r>
      <w:r>
        <w:rPr>
          <w:bCs/>
          <w:b/>
        </w:rPr>
        <w:t xml:space="preserve">Spain Valencia</w:t>
      </w:r>
      <w:r>
        <w:t xml:space="preserve">, particularly in rural areas of La Plana and the Alacant region where access to specialized resources remains limited. My proposed research focus—a community-based literacy intervention for students with dyslexia using Valencian dialects—aims to bridge linguistic and cultural divides often overlooked in mainstream programs. This work directly supports the Conselleria’s 2023 Inclusion Strategy, which prioritizes "language as a tool for empowerment" within regional educational frameworks.</w:t>
      </w:r>
    </w:p>
    <w:p>
      <w:pPr>
        <w:pStyle w:val="BodyText"/>
      </w:pPr>
      <w:r>
        <w:t xml:space="preserve">My academic credentials include a Bachelor's in Primary Education (University of Barcelona) with honors in Inclusive Pedagogy and advanced Spanish language certification (DELE C1). I have also completed 120 hours of specialized training through the National Institute for Teacher Training, including workshops on sensory integration therapy and trauma-informed practices. Crucially, I speak fluent Valencian—a linguistic asset that will allow me to connect authentically with local families and students in their cultural context. This proficiency is not merely a skill; it embodies my respect for Valencia’s unique identity as a place where language preservation fuels educational equity.</w:t>
      </w:r>
    </w:p>
    <w:p>
      <w:pPr>
        <w:pStyle w:val="BodyText"/>
      </w:pPr>
      <w:r>
        <w:t xml:space="preserve">Choosing Valencia as the epicenter of my professional development reflects more than academic alignment—it represents an investment in sustainable community impact. Unlike generic training programs, UV’s curriculum explicitly integrates Valencian history and socio-educational challenges into case studies. For instance, students analyze how traditional "pa amb tomàquet" market dynamics can be leveraged to teach social skills in inclusive settings—a contextual understanding impossible to gain elsewhere. This regional specificity is why I am certain my growth as a</w:t>
      </w:r>
      <w:r>
        <w:t xml:space="preserve"> </w:t>
      </w:r>
      <w:r>
        <w:rPr>
          <w:bCs/>
          <w:b/>
        </w:rPr>
        <w:t xml:space="preserve">Special Education Teacher</w:t>
      </w:r>
      <w:r>
        <w:t xml:space="preserve"> </w:t>
      </w:r>
      <w:r>
        <w:t xml:space="preserve">will yield maximum value for Valencia’s schools.</w:t>
      </w:r>
    </w:p>
    <w:p>
      <w:pPr>
        <w:pStyle w:val="BodyText"/>
      </w:pPr>
      <w:r>
        <w:t xml:space="preserve">I understand the transformative power of this scholarship extends beyond personal advancement. In my previous role, I mentored three new teachers who now lead inclusive classrooms in public schools—demonstrating how targeted professional development creates ripple effects. With this scholarship, I will channel my learning into a community action plan: partnering with Valencia’s "Aula de la Innovación" to train 50+ educators annually on culturally responsive special education strategies. My goal is not just to become a qualified teacher, but to catalyze systemic change within</w:t>
      </w:r>
      <w:r>
        <w:t xml:space="preserve"> </w:t>
      </w:r>
      <w:r>
        <w:rPr>
          <w:bCs/>
          <w:b/>
        </w:rPr>
        <w:t xml:space="preserve">Spain Valencia</w:t>
      </w:r>
      <w:r>
        <w:t xml:space="preserve">'s educational landscape.</w:t>
      </w:r>
    </w:p>
    <w:p>
      <w:pPr>
        <w:pStyle w:val="BodyText"/>
      </w:pPr>
      <w:r>
        <w:t xml:space="preserve">Valencia’s commitment to "education as a human right"—embodied in its recent investment of €30M into inclusive school infrastructure—mirrors my own professional ethos. I am eager to contribute my passion, skills, and cultural humility to this mission. This scholarship represents not merely financial support, but an opportunity to become part of Valencia’s legacy of educational innovation—a city where tradition meets progress in every classroom.</w:t>
      </w:r>
    </w:p>
    <w:p>
      <w:pPr>
        <w:pStyle w:val="BodyText"/>
      </w:pPr>
      <w:r>
        <w:t xml:space="preserve">Thank you for considering my application as a dedicated advocate for inclusive education. I welcome the opportunity to discuss how my vision aligns with the Conselleria’s goals during an interview at your convenience. My contact information is provided below, and I have attached all required documentation, including references from Dr. Ana López (Head of Inclusive Education, Barcelona) and Mr. Mateo Fernández (Director of CVIS).</w:t>
      </w:r>
    </w:p>
    <w:p>
      <w:pPr>
        <w:pStyle w:val="BodyText"/>
      </w:pPr>
      <w:r>
        <w:t xml:space="preserve">Sincerely,</w:t>
      </w:r>
    </w:p>
    <w:p>
      <w:pPr>
        <w:pStyle w:val="BodyText"/>
      </w:pPr>
      <w:r>
        <w:t xml:space="preserve">María García</w:t>
      </w:r>
    </w:p>
    <w:p>
      <w:pPr>
        <w:pStyle w:val="BodyText"/>
      </w:pPr>
      <w:r>
        <w:t xml:space="preserve">Barcelona, Spain</w:t>
      </w:r>
      <w:r>
        <w:br/>
      </w:r>
      <w:r>
        <w:t xml:space="preserve">Email: maria.garcia@email.com | Phone: +34 612 345 678</w:t>
      </w:r>
    </w:p>
    <w:p>
      <w:pPr>
        <w:pStyle w:val="BodyText"/>
      </w:pPr>
      <w:r>
        <w:rPr>
          <w:bCs/>
          <w:b/>
        </w:rPr>
        <w:t xml:space="preserve">Attachments:</w:t>
      </w:r>
      <w:r>
        <w:br/>
      </w:r>
      <w:r>
        <w:t xml:space="preserve">- Academic Transcripts (UV Master's Application) | - DELE C1 Certificate</w:t>
      </w:r>
      <w:r>
        <w:br/>
      </w:r>
      <w:r>
        <w:t xml:space="preserve">- Letters of Recommendation | - CV (3 pages)</w:t>
      </w:r>
    </w:p>
    <w:p>
      <w:pPr>
        <w:pStyle w:val="BodyText"/>
      </w:pPr>
      <w:r>
        <w:t xml:space="preserve">This Scholarship Application Letter reflects alignment with the Valencian Government's "Educación Inclusiva" priorities and Valencia’s strategic vision for equitable education across</w:t>
      </w:r>
      <w:r>
        <w:t xml:space="preserve"> </w:t>
      </w:r>
      <w:r>
        <w:rPr>
          <w:bCs/>
          <w:b/>
        </w:rPr>
        <w:t xml:space="preserve">Spain</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dc:title>
  <dc:creator/>
  <dc:language>en</dc:language>
  <cp:keywords/>
  <dcterms:created xsi:type="dcterms:W3CDTF">2026-07-23T11:50:33Z</dcterms:created>
  <dcterms:modified xsi:type="dcterms:W3CDTF">2026-07-23T11:50:33Z</dcterms:modified>
</cp:coreProperties>
</file>

<file path=docProps/custom.xml><?xml version="1.0" encoding="utf-8"?>
<Properties xmlns="http://schemas.openxmlformats.org/officeDocument/2006/custom-properties" xmlns:vt="http://schemas.openxmlformats.org/officeDocument/2006/docPropsVTypes"/>
</file>