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Special Education Teacher Scholarship Program</w:t>
      </w:r>
    </w:p>
    <w:bookmarkEnd w:id="20"/>
    <w:p>
      <w:pPr>
        <w:pStyle w:val="BodyText"/>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Los Angeles Education Foundation</w:t>
      </w:r>
    </w:p>
    <w:p>
      <w:pPr>
        <w:pStyle w:val="BodyText"/>
      </w:pPr>
      <w:r>
        <w:t xml:space="preserve">1500 South Grand Avenue, Suite 1200</w:t>
      </w:r>
    </w:p>
    <w:p>
      <w:pPr>
        <w:pStyle w:val="BodyText"/>
      </w:pPr>
      <w:r>
        <w:t xml:space="preserve">Los Angeles, CA 90015</w:t>
      </w:r>
    </w:p>
    <w:bookmarkStart w:id="21" w:name="dear-dr.-vance-and-scholarship-committee"/>
    <w:p>
      <w:pPr>
        <w:pStyle w:val="Heading2"/>
      </w:pPr>
      <w:r>
        <w:t xml:space="preserve">Dear Dr. Vance and Scholarship Committee,</w:t>
      </w:r>
    </w:p>
    <w:bookmarkEnd w:id="21"/>
    <w:p>
      <w:pPr>
        <w:pStyle w:val="FirstParagraph"/>
      </w:pPr>
      <w:r>
        <w:t xml:space="preserve">With profound respect for your mission to transform educational opportunities in the</w:t>
      </w:r>
      <w:r>
        <w:t xml:space="preserve"> </w:t>
      </w:r>
      <w:r>
        <w:rPr>
          <w:bCs/>
          <w:b/>
        </w:rPr>
        <w:t xml:space="preserve">United States Los Angeles</w:t>
      </w:r>
      <w:r>
        <w:t xml:space="preserve"> </w:t>
      </w:r>
      <w:r>
        <w:t xml:space="preserve">community, I am writing this earnest</w:t>
      </w:r>
      <w:r>
        <w:t xml:space="preserve"> </w:t>
      </w:r>
      <w:r>
        <w:rPr>
          <w:bCs/>
          <w:b/>
        </w:rPr>
        <w:t xml:space="preserve">Scholarship Application Letter</w:t>
      </w:r>
      <w:r>
        <w:t xml:space="preserve"> </w:t>
      </w:r>
      <w:r>
        <w:t xml:space="preserve">to request financial support for my graduate studies in Special Education. As a dedicated aspiring educator deeply committed to serving neurodiverse students in one of America's most culturally dynamic school districts, I believe this scholarship represents not merely an investment in my academic journey, but a catalyst for meaningful change within Los Angeles' classrooms.</w:t>
      </w:r>
    </w:p>
    <w:p>
      <w:pPr>
        <w:pStyle w:val="BodyText"/>
      </w:pPr>
      <w:r>
        <w:t xml:space="preserve">My path to becoming a Special Education Teacher began during my undergraduate studies at California State University, Northridge, where I volunteered at the John Muir Elementary School's inclusive education program. Witnessing how tailored instructional strategies unlocked potential in students with autism spectrum disorder and learning disabilities ignited my professional calling. In Los Angeles—a city where 35% of public school students require specialized support—I recognized the critical gap between our district's diverse needs and available resources. This realization propelled me to pursue a Master of Arts in Special Education at UCLA, with a concentration in Universal Design for Learning, specifically to serve the</w:t>
      </w:r>
      <w:r>
        <w:t xml:space="preserve"> </w:t>
      </w:r>
      <w:r>
        <w:rPr>
          <w:bCs/>
          <w:b/>
        </w:rPr>
        <w:t xml:space="preserve">United States Los Angeles</w:t>
      </w:r>
      <w:r>
        <w:t xml:space="preserve"> </w:t>
      </w:r>
      <w:r>
        <w:t xml:space="preserve">student population.</w:t>
      </w:r>
    </w:p>
    <w:bookmarkStart w:id="22" w:name="why-los-angeles-why-now"/>
    <w:p>
      <w:pPr>
        <w:pStyle w:val="Heading3"/>
      </w:pPr>
      <w:r>
        <w:t xml:space="preserve">Why Los Angeles? Why Now?</w:t>
      </w:r>
    </w:p>
    <w:p>
      <w:pPr>
        <w:pStyle w:val="FirstParagraph"/>
      </w:pPr>
      <w:r>
        <w:t xml:space="preserve">The urgency of my mission is underscored by Los Angeles Unified School District's (LAUSD) staggering statistics: over 40,000 students with Individualized Education Programs (IEPs) and a severe shortage of certified Special Education Teachers. Having observed this crisis firsthand during my student teaching at Roosevelt High School—where I co-developed sensory-friendly classrooms for students with complex needs—I understand that effective intervention requires both specialized training and unwavering cultural humility.</w:t>
      </w:r>
      <w:r>
        <w:t xml:space="preserve"> </w:t>
      </w:r>
      <w:r>
        <w:rPr>
          <w:bCs/>
          <w:b/>
        </w:rPr>
        <w:t xml:space="preserve">Special Education Teacher</w:t>
      </w:r>
      <w:r>
        <w:t xml:space="preserve"> </w:t>
      </w:r>
      <w:r>
        <w:t xml:space="preserve">candidates must navigate Los Angeles' unique landscape of linguistic diversity (with 50+ languages spoken in homes), systemic inequities, and trauma-informed care demands. My proposed curriculum at UCLA directly addresses these challenges through coursework in culturally responsive special education, bilingual special education certification, and community-based fieldwork across East LA neighborhoods.</w:t>
      </w:r>
    </w:p>
    <w:bookmarkEnd w:id="22"/>
    <w:bookmarkStart w:id="23" w:name="Xa5ca940af0c7f06df4b0c95cb7dd07881b2d595"/>
    <w:p>
      <w:pPr>
        <w:pStyle w:val="Heading3"/>
      </w:pPr>
      <w:r>
        <w:t xml:space="preserve">My Professional Trajectory and Commitment</w:t>
      </w:r>
    </w:p>
    <w:p>
      <w:pPr>
        <w:pStyle w:val="FirstParagraph"/>
      </w:pPr>
      <w:r>
        <w:t xml:space="preserve">Over the past three years, I have immersed myself in Los Angeles' educational ecosystem through initiatives that align with this scholarship's values. I co-founded "Ability Allies," a nonprofit providing free after-school tutoring for students with dyslexia in South Central LA—serving 120+ students annually while collaborating with LAUSD special education liaisons. My leadership earned me the 2022 City of Los Angeles Youth Development Award, and my research on AI-assisted literacy tools for non-English-speaking learners was presented at the California Special Education Conference. These experiences crystallized my conviction that equitable education requires more than pedagogical skill; it demands community partnership, policy advocacy, and an unyielding commitment to student dignity.</w:t>
      </w:r>
    </w:p>
    <w:bookmarkEnd w:id="23"/>
    <w:bookmarkStart w:id="24" w:name="the-imperative-for-financial-support"/>
    <w:p>
      <w:pPr>
        <w:pStyle w:val="Heading3"/>
      </w:pPr>
      <w:r>
        <w:t xml:space="preserve">The Imperative for Financial Support</w:t>
      </w:r>
    </w:p>
    <w:p>
      <w:pPr>
        <w:pStyle w:val="FirstParagraph"/>
      </w:pPr>
      <w:r>
        <w:t xml:space="preserve">While I have secured partial funding through the UCLA Graduate Division, the $18,000 tuition gap represents a significant barrier to completing my degree with financial security. As a first-generation college student from a low-income household in Compton—where 47% of children live below the poverty line—I cannot rely on familial resources for advanced education. This scholarship would directly eliminate that obstacle, allowing me to focus entirely on developing evidence-based strategies for students with complex needs. Crucially, the funds would cover my clinical placement at a high-need LAUSD school in Watts, where I'll implement trauma-informed practices to support students re-entering classrooms after pandemic disruptions.</w:t>
      </w:r>
    </w:p>
    <w:bookmarkEnd w:id="24"/>
    <w:bookmarkStart w:id="25" w:name="impact-on-los-angeles-educational-future"/>
    <w:p>
      <w:pPr>
        <w:pStyle w:val="Heading3"/>
      </w:pPr>
      <w:r>
        <w:t xml:space="preserve">Impact on Los Angeles' Educational Future</w:t>
      </w:r>
    </w:p>
    <w:p>
      <w:pPr>
        <w:pStyle w:val="FirstParagraph"/>
      </w:pPr>
      <w:r>
        <w:t xml:space="preserve">My vision extends beyond personal achievement to systemic change. Upon graduation, I will immediately join LAUSD as a Special Education Teacher at a Title I school in Boyle Heights, where 89% of students qualify for free lunch and English learners represent 72% of the population. With this scholarship's support, I will develop a model classroom integrating:</w:t>
      </w:r>
    </w:p>
    <w:p>
      <w:pPr>
        <w:numPr>
          <w:ilvl w:val="0"/>
          <w:numId w:val="1001"/>
        </w:numPr>
        <w:pStyle w:val="Compact"/>
      </w:pPr>
      <w:r>
        <w:t xml:space="preserve">Family-led IEP development workshops in Spanish and Tagalog</w:t>
      </w:r>
    </w:p>
    <w:p>
      <w:pPr>
        <w:numPr>
          <w:ilvl w:val="0"/>
          <w:numId w:val="1001"/>
        </w:numPr>
        <w:pStyle w:val="Compact"/>
      </w:pPr>
      <w:r>
        <w:t xml:space="preserve">Cross-departmental collaboration with mental health counselors</w:t>
      </w:r>
    </w:p>
    <w:p>
      <w:pPr>
        <w:numPr>
          <w:ilvl w:val="0"/>
          <w:numId w:val="1001"/>
        </w:numPr>
        <w:pStyle w:val="Compact"/>
      </w:pPr>
      <w:r>
        <w:t xml:space="preserve">Sensory regulation spaces designed for cultural relevance (e.g., incorporating community murals)</w:t>
      </w:r>
    </w:p>
    <w:p>
      <w:pPr>
        <w:pStyle w:val="FirstParagraph"/>
      </w:pPr>
      <w:r>
        <w:t xml:space="preserve">This approach directly addresses LAUSD's 2025 Strategic Plan priority: "Closing the Achievement Gap Through Culturally Sustaining Practices." My work will contribute to a district-wide initiative targeting 15% growth in graduation rates for students with disabilities by 2030—a goal that remains unattainable without skilled educators like those trained through programs supported by this scholarship.</w:t>
      </w:r>
    </w:p>
    <w:bookmarkEnd w:id="25"/>
    <w:p>
      <w:pPr>
        <w:pStyle w:val="BodyText"/>
      </w:pPr>
      <w:r>
        <w:t xml:space="preserve">As I reflect on my journey from a student in LAUSD's own special education program (where I received transformative support as a child with ADHD) to now preparing to serve that same system, I am driven by the belief that every child deserves an educator who sees their potential before their challenges. In</w:t>
      </w:r>
      <w:r>
        <w:t xml:space="preserve"> </w:t>
      </w:r>
      <w:r>
        <w:rPr>
          <w:bCs/>
          <w:b/>
        </w:rPr>
        <w:t xml:space="preserve">United States Los Angeles</w:t>
      </w:r>
      <w:r>
        <w:t xml:space="preserve">, where diversity is our greatest strength and inequity our most persistent challenge, this scholarship represents more than financial aid—it is a partnership in building a future where neurodiversity is celebrated, not accommodated.</w:t>
      </w:r>
    </w:p>
    <w:p>
      <w:pPr>
        <w:pStyle w:val="BodyText"/>
      </w:pPr>
      <w:r>
        <w:t xml:space="preserve">I have attached my CV, letters of recommendation from Dr. Maria Chen (UCLA Special Education Department) and Mr. David Morales (LAUSD Principal at Belmont High), and a detailed budget demonstrating how these funds will be allocated exclusively to academic expenses. I welcome the opportunity to discuss how my work aligns with your committee's vision for educational excellence in Los Angeles.</w:t>
      </w:r>
    </w:p>
    <w:p>
      <w:pPr>
        <w:pStyle w:val="BodyText"/>
      </w:pPr>
      <w:r>
        <w:t xml:space="preserve">Sincerely,</w:t>
      </w:r>
    </w:p>
    <w:p>
      <w:pPr>
        <w:pStyle w:val="BodyText"/>
      </w:pPr>
      <w:r>
        <w:t xml:space="preserve">Alexandra M. Rodriguez</w:t>
      </w:r>
    </w:p>
    <w:p>
      <w:pPr>
        <w:pStyle w:val="BodyText"/>
      </w:pPr>
      <w:r>
        <w:t xml:space="preserve">UCLA Master of Arts in Special Education Candidate | Class of 2024</w:t>
      </w:r>
    </w:p>
    <w:p>
      <w:pPr>
        <w:pStyle w:val="BodyText"/>
      </w:pPr>
      <w:r>
        <w:t xml:space="preserve">Email: alex.rodriguez@ucla.edu | Phone: (323) 555-7890</w:t>
      </w:r>
    </w:p>
    <w:p>
      <w:pPr>
        <w:pStyle w:val="BodyText"/>
      </w:pPr>
      <w:r>
        <w:t xml:space="preserve">Los Angeles, CA 90095</w:t>
      </w:r>
    </w:p>
    <w:p>
      <w:pPr>
        <w:pStyle w:val="BodyText"/>
      </w:pPr>
      <w:r>
        <w:rPr>
          <w:iCs/>
          <w:i/>
        </w:rPr>
        <w:t xml:space="preserve">This Scholarship Application Letter represents a commitment to the transformative power of Special Education within the United States Los Angeles community. The undersigned affirms all statements as true and accurate.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2026-07-25T03:08:56Z</dcterms:created>
  <dcterms:modified xsi:type="dcterms:W3CDTF">2026-07-25T03:08:56Z</dcterms:modified>
</cp:coreProperties>
</file>

<file path=docProps/custom.xml><?xml version="1.0" encoding="utf-8"?>
<Properties xmlns="http://schemas.openxmlformats.org/officeDocument/2006/custom-properties" xmlns:vt="http://schemas.openxmlformats.org/officeDocument/2006/docPropsVTypes"/>
</file>