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China</w:t>
      </w:r>
      <w:r>
        <w:t xml:space="preserve"> </w:t>
      </w:r>
      <w:r>
        <w:t xml:space="preserve">Shanghai</w:t>
      </w:r>
    </w:p>
    <w:bookmarkStart w:id="20" w:name="Xe2d4043acee62701a270c0267cb15f7d237344d"/>
    <w:p>
      <w:pPr>
        <w:pStyle w:val="Heading1"/>
      </w:pPr>
      <w:r>
        <w:t xml:space="preserve">Scholarship Application Letter for Speech Therapist Position in China Shanghai</w:t>
      </w:r>
    </w:p>
    <w:p>
      <w:pPr>
        <w:pStyle w:val="FirstParagraph"/>
      </w:pPr>
      <w:r>
        <w:t xml:space="preserve">Dear Scholarship Committee,</w:t>
      </w:r>
    </w:p>
    <w:p>
      <w:pPr>
        <w:pStyle w:val="BodyText"/>
      </w:pPr>
      <w:r>
        <w:t xml:space="preserve">It is with profound enthusiasm and unwavering commitment that I submit this Scholarship Application Letter, applying for the prestigious Speech Therapy Advancement Grant to pursue my professional development as a certified Speech Therapist within the dynamic healthcare landscape of Shanghai, China. As a dedicated clinician deeply passionate about transforming communication outcomes for diverse populations, I recognize Shanghai’s unique position at the forefront of China’s healthcare innovation—a city where linguistic diversity meets rapidly evolving medical needs, creating an urgent demand for specialized speech-language pathology services. This scholarship represents not merely financial support, but a pivotal opportunity to contribute meaningfully to Shanghai’s healthcare ecosystem while advancing my expertise in culturally responsive therapy.</w:t>
      </w:r>
    </w:p>
    <w:p>
      <w:pPr>
        <w:pStyle w:val="BodyText"/>
      </w:pPr>
      <w:r>
        <w:t xml:space="preserve">My academic journey and clinical experience have equipped me with a robust foundation in evidence-based speech-language pathology, including specialized training in pediatric articulation disorders, autism spectrum communication intervention, and dysphagia management. Over the past three years as a certified Speech Therapist at [Previous Institution Name], I have worked with over 150 diverse clients across multicultural settings—from urban public schools to rehabilitation centers—honing my ability to adapt therapeutic approaches for varying cultural contexts. However, it is Shanghai’s unparalleled convergence of cutting-edge medical facilities, growing neurodevelopmental disorder prevalence (with autism diagnoses increasing by 20% annually in China according to WHO reports), and its strategic role as a global hub that compels me to deepen my practice here. The city’s hospitals like Ruijin Hospital and Shanghai Children's Medical Center actively seek clinicians who understand both Western therapeutic methodologies and the nuances of Chinese family dynamics in healthcare decision-making—a gap I am determined to bridge through this scholarship.</w:t>
      </w:r>
    </w:p>
    <w:p>
      <w:pPr>
        <w:pStyle w:val="BodyText"/>
      </w:pPr>
      <w:r>
        <w:t xml:space="preserve">The significance of this Scholarship Application Letter extends beyond personal career advancement. China’s speech-language pathology field faces a critical shortage: fewer than 5,000 certified professionals serve a population exceeding 1.4 billion, with Shanghai alone accounting for over 25% of the nation’s demand due to its high population density and advanced healthcare infrastructure. As a Speech Therapist committed to equity in care, I aim to address this disparity by focusing on underserved communities—particularly migrant worker families in Shanghai’s peripheral districts where access to specialized therapy remains limited. My proposed project during the scholarship period involves collaborating with Shanghai University of Traditional Chinese Medicine and local community centers to develop bilingual (English-Chinese) communication resource kits for parents of children with speech delays, a gap I identified through preliminary research at the 2023 China Speech Therapy Conference in Hangzhou. This initiative directly aligns with Shanghai’s "Healthy City 2035" plan emphasizing accessible rehabilitation services.</w:t>
      </w:r>
    </w:p>
    <w:p>
      <w:pPr>
        <w:pStyle w:val="BodyText"/>
      </w:pPr>
      <w:r>
        <w:t xml:space="preserve">What distinguishes my application is my proactive cultural immersion strategy. Before arriving in China, I completed intensive Mandarin Chinese for Healthcare Professionals certification through the Confucius Institute, achieving HSK Level 4 proficiency to facilitate patient interactions. I’ve also studied Shanghai’s regional dialect patterns and family-centered care traditions—critical context for effective therapy in a culture where parental involvement is paramount. For instance, understanding that Shanghai families often prioritize academic success over speech milestones requires nuanced therapeutic communication. This cultural fluency, combined with my clinical skills, positions me to implement trauma-informed approaches that respect local values while introducing evidence-based techniques like AAC (Augmentative and Alternative Communication) devices tailored for Chinese children’s learning environments. The scholarship would fund my enrollment in the Shanghai International Medical Center’s advanced training program for foreign clinicians—a partnership I’ve already initiated with Dr. Li Wei, a leading pediatric speech pathologist at Renji Hospital.</w:t>
      </w:r>
    </w:p>
    <w:p>
      <w:pPr>
        <w:pStyle w:val="BodyText"/>
      </w:pPr>
      <w:r>
        <w:t xml:space="preserve">Financial considerations make this scholarship indispensable to my mission. While I have secured partial funding through my previous employer’s professional development fund, the cost of specialized training in Shanghai’s high-cost medical environment—exceeding $12,000 for certification and cultural competency workshops—requires full support. Without this Scholarship Application Letter’s financial backing, I would be unable to dedicate 12 months to immersive clinical practice at Shanghai-based institutions. This investment promises exponential returns: not only will I contribute immediately to reducing therapy waitlists at facilities like the Shanghai Children’s Hospital (currently averaging 6-month delays for speech services), but I will also establish a sustainable mentorship model for local clinicians through workshops funded by the scholarship’s residual resources.</w:t>
      </w:r>
    </w:p>
    <w:p>
      <w:pPr>
        <w:pStyle w:val="BodyText"/>
      </w:pPr>
      <w:r>
        <w:t xml:space="preserve">I am equally committed to giving back to Shanghai’s community. Post-certification, I plan to co-found "Shanghai Voice Connect," a nonprofit providing free teletherapy sessions for rural migrant families in Yangpu District. My proposed partnership with the Shanghai Municipal Education Commission would train teachers in basic speech screening techniques—a direct extension of my work under this scholarship. This initiative responds to alarming statistics showing 40% of Shanghai’s migrant children show speech delays due to limited early intervention access, a statistic that underscores why my presence here is urgently needed.</w:t>
      </w:r>
    </w:p>
    <w:p>
      <w:pPr>
        <w:pStyle w:val="BodyText"/>
      </w:pPr>
      <w:r>
        <w:t xml:space="preserve">In closing, I view this Scholarship Application Letter not as an endpoint but as the first step toward becoming an integral part of Shanghai’s healthcare future. My vision aligns precisely with China’s "Healthy China 2030" strategy and Shanghai’s ambition to become a global leader in inclusive rehabilitation services. With your support, I will transform my clinical expertise into actionable community impact—advancing the field of Speech Therapy in China while embodying the cultural exchange that defines Shanghai as a bridge between Eastern and Western medicine.</w:t>
      </w:r>
    </w:p>
    <w:p>
      <w:pPr>
        <w:pStyle w:val="BodyText"/>
      </w:pPr>
      <w:r>
        <w:t xml:space="preserve">Thank you for considering my application. I am eager to discuss how my skills in speech-language pathology, cultural adaptability, and commitment to Shanghai’s underserved communities align with your mission. I welcome the opportunity to provide further documentation or participate in an interview at your convenience.</w:t>
      </w:r>
    </w:p>
    <w:p>
      <w:pPr>
        <w:pStyle w:val="BodyText"/>
      </w:pPr>
      <w:r>
        <w:t xml:space="preserve">Sincerely,</w:t>
      </w:r>
    </w:p>
    <w:p>
      <w:pPr>
        <w:pStyle w:val="BodyText"/>
      </w:pPr>
      <w:r>
        <w:t xml:space="preserve">Alexandra Chen, M.S., CCC-SLP</w:t>
      </w:r>
    </w:p>
    <w:p>
      <w:pPr>
        <w:pStyle w:val="BodyText"/>
      </w:pPr>
      <w:r>
        <w:t xml:space="preserve">Certified Speech-Language Pathologist (US &amp; Canada)</w:t>
      </w:r>
    </w:p>
    <w:p>
      <w:pPr>
        <w:pStyle w:val="BodyText"/>
      </w:pPr>
      <w:r>
        <w:t xml:space="preserve">Email: alex.chen.therapist@shanghaihealth.org | Phone: +86 138 XXXX XXXX</w:t>
      </w:r>
    </w:p>
    <w:p>
      <w:pPr>
        <w:pStyle w:val="BodyText"/>
      </w:pPr>
      <w:r>
        <w:t xml:space="preserve">This Scholarship Application Letter is submitted in support of the China Shanghai Speech Therapy Advancement Grant, Fund ID: SH-SPA-2024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China Shanghai</dc:title>
  <dc:creator/>
  <dc:language>en</dc:language>
  <cp:keywords/>
  <dcterms:created xsi:type="dcterms:W3CDTF">2025-12-10T21:30:39Z</dcterms:created>
  <dcterms:modified xsi:type="dcterms:W3CDTF">2025-12-10T21:30:39Z</dcterms:modified>
</cp:coreProperties>
</file>

<file path=docProps/custom.xml><?xml version="1.0" encoding="utf-8"?>
<Properties xmlns="http://schemas.openxmlformats.org/officeDocument/2006/custom-properties" xmlns:vt="http://schemas.openxmlformats.org/officeDocument/2006/docPropsVTypes"/>
</file>