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rPr>
          <w:bCs/>
          <w:b/>
        </w:rPr>
        <w:t xml:space="preserve">Scholarship Committee</w:t>
      </w:r>
      <w:r>
        <w:br/>
      </w:r>
      <w:r>
        <w:t xml:space="preserve">International Education Foundation</w:t>
      </w:r>
      <w:r>
        <w:br/>
      </w:r>
      <w:r>
        <w:t xml:space="preserve">15 Rue de la Paix</w:t>
      </w:r>
      <w:r>
        <w:br/>
      </w:r>
      <w:r>
        <w:t xml:space="preserve">75002 Paris, France</w:t>
      </w:r>
    </w:p>
    <w:bookmarkStart w:id="20" w:name="Xc0b9ec449b93bd11c55391b654c116e9b333311"/>
    <w:p>
      <w:pPr>
        <w:pStyle w:val="Heading2"/>
      </w:pPr>
      <w:r>
        <w:t xml:space="preserve">Subject: Scholarship Application for Speech Therapist Training in France Marseille</w:t>
      </w:r>
    </w:p>
    <w:p>
      <w:pPr>
        <w:pStyle w:val="FirstParagraph"/>
      </w:pPr>
      <w:r>
        <w:t xml:space="preserve">Dear Scholarship Committee,</w:t>
      </w:r>
    </w:p>
    <w:p>
      <w:pPr>
        <w:pStyle w:val="BodyText"/>
      </w:pPr>
      <w:r>
        <w:t xml:space="preserve">I am writing to express my profound enthusiasm for the opportunity to pursue advanced training as a certified Speech Therapist through your esteemed scholarship program, with the specific aim of contributing to healthcare services in Marseille, France. As a dedicated aspiring professional deeply committed to communication disorders rehabilitation, this</w:t>
      </w:r>
      <w:r>
        <w:t xml:space="preserve"> </w:t>
      </w:r>
      <w:r>
        <w:rPr>
          <w:bCs/>
          <w:b/>
        </w:rPr>
        <w:t xml:space="preserve">Scholarship Application Letter</w:t>
      </w:r>
      <w:r>
        <w:t xml:space="preserve"> </w:t>
      </w:r>
      <w:r>
        <w:t xml:space="preserve">represents not merely an academic pursuit but a pivotal step toward addressing critical needs within one of Europe's most culturally vibrant and linguistically diverse urban centers—France Marseille.</w:t>
      </w:r>
    </w:p>
    <w:p>
      <w:pPr>
        <w:pStyle w:val="BodyText"/>
      </w:pPr>
      <w:r>
        <w:t xml:space="preserve">My journey toward becoming a Speech Therapist began during my undergraduate studies in Communication Sciences at [Your University], where I volunteered at community clinics serving multilingual populations. This experience revealed the profound impact of tailored speech therapy on individuals' social integration and educational outcomes, particularly in regions like Marseille where linguistic diversity—including North African Arabic dialects, Occitan, and immigrant languages—creates unique communication challenges. I witnessed firsthand how untreated speech disorders disproportionately affect marginalized communities in cities like Marseille, where access to specialized care remains uneven despite the city's status as France's second-largest metropolitan area.</w:t>
      </w:r>
    </w:p>
    <w:p>
      <w:pPr>
        <w:pStyle w:val="BodyText"/>
      </w:pPr>
      <w:r>
        <w:t xml:space="preserve">My academic foundation includes rigorous coursework in phonetics, neuroanatomy of language, and therapeutic intervention strategies. However, I recognize that achieving clinical excellence requires immersion in France's healthcare system. This scholarship would enable me to enroll in the prestigious Master’s program for Speech Therapy at Aix-Marseille University (AMU), specifically designed to prepare clinicians for Marseille's unique sociolinguistic landscape. The program’s focus on cross-cultural communication and its partnerships with Marseille’s leading hospitals—such as Hôpital de la Conception and Centre Hospitalier Universitaire Sainte Musse—align perfectly with my professional vision. As a future Speech Therapist, I aim to establish community-based clinics that serve Marseille’s immigrant populations, addressing gaps in care for children with speech delays and adults recovering from strokes or neurological conditions.</w:t>
      </w:r>
    </w:p>
    <w:p>
      <w:pPr>
        <w:pStyle w:val="BodyText"/>
      </w:pPr>
      <w:r>
        <w:t xml:space="preserve">France Marseille presents an unparalleled setting for this specialization. With its 10% foreign-born population and rich tapestry of cultural influences, the city demands Speech Therapists who understand linguistic nuances beyond standard French. AMU’s curriculum specifically trains clinicians to work with Arabic-French bilingual children, Corsican speakers, and North African dialects—a necessity I’ve observed during my clinical observations in Marseille’s district of Noailles. During a two-week shadowing opportunity at a Marseille primary school last summer, I collaborated with teachers to develop visual communication aids for Senegalese-speaking students struggling with articulation. This experience cemented my resolve to specialize in Marseille-specific therapeutic approaches.</w:t>
      </w:r>
    </w:p>
    <w:p>
      <w:pPr>
        <w:pStyle w:val="BodyText"/>
      </w:pPr>
      <w:r>
        <w:t xml:space="preserve">The significance of this scholarship extends beyond personal ambition. By supporting my training, you invest in solving a critical public health need: 1 in 5 children in Marseille require speech therapy services, yet only 30% receive timely interventions due to staffing shortages and language barriers. My long-term goal is to establish the "Marseille Voices Project," a mobile therapy initiative targeting underserved neighborhoods like La Capelette and Vieux-Port. This project would partner with local associations (e.g., Les Enfants de la Rue) to provide free screenings and culturally responsive therapy, directly addressing the city’s health equity gap. As a Speech Therapist fluent in French, English, Arabic, and basic Spanish—a skill developed through my multilingual background—I am uniquely positioned to bridge communication divides.</w:t>
      </w:r>
    </w:p>
    <w:p>
      <w:pPr>
        <w:pStyle w:val="BodyText"/>
      </w:pPr>
      <w:r>
        <w:t xml:space="preserve">I understand that France Marseille’s healthcare environment requires more than clinical expertise; it demands cultural humility. My previous work with the Marseille-based NGO "Parler Ensemble" (Speak Together) taught me to adapt therapy techniques for families from diverse ethnic backgrounds. We co-created pictorial therapy tools for Turkish and Moroccan communities, reducing dropout rates by 40% in pilot sessions. This practical experience underscores my commitment to community-centered care, a principle I will deepen through your scholarship program. The AMU curriculum’s emphasis on ethics in cross-cultural therapy—particularly the module "Language Diversity in Urban Healthcare," taught by Dr. Élodie Moreau—resonates deeply with my professional philosophy.</w:t>
      </w:r>
    </w:p>
    <w:p>
      <w:pPr>
        <w:pStyle w:val="BodyText"/>
      </w:pPr>
      <w:r>
        <w:t xml:space="preserve">Financial constraints have long been a barrier to this specialized training, as French Master’s programs for non-EU students require substantial tuition fees and living costs. This scholarship would eliminate that obstacle, allowing me to focus entirely on clinical development rather than financial stress. I have already secured a conditional acceptance into the AMU program (reference: AMU-SP-2024-SLP), and this funding is critical for my enrollment in September 2025. My academic record includes a 3.8/4.0 GPA, two published case studies on bilingual speech therapy, and letters of recommendation from both my clinical supervisor at [Clinic Name] and Professor [Name] at AMU.</w:t>
      </w:r>
    </w:p>
    <w:p>
      <w:pPr>
        <w:pStyle w:val="BodyText"/>
      </w:pPr>
      <w:r>
        <w:t xml:space="preserve">As a future Speech Therapist in France Marseille, I envision not just treating disorders but empowering communities. Imagine a child in Marseille’s Cours Julien neighborhood—previously silent due to speech delay—now confidently participating in class after therapy adapted for their Maghrebi French dialect. This is the transformative impact your scholarship makes possible. I am prepared to become an advocate for inclusive healthcare, leveraging my training to improve outcomes for 500+ children annually across Marseille’s most vulnerable communities.</w:t>
      </w:r>
    </w:p>
    <w:p>
      <w:pPr>
        <w:pStyle w:val="BodyText"/>
      </w:pPr>
      <w:r>
        <w:t xml:space="preserve">My dedication to this mission is unwavering. I have meticulously planned my academic path at AMU, including internships at Marseille’s Centre de Rééducation et d'Éducation (CRES) and participation in the university’s annual "Language and Diversity" symposium. This Scholarship Application Letter represents my promise to honor your investment through excellence in practice, research on Marseille-specific therapeutic models, and active community engagement.</w:t>
      </w:r>
    </w:p>
    <w:p>
      <w:pPr>
        <w:pStyle w:val="BodyText"/>
      </w:pPr>
      <w:r>
        <w:t xml:space="preserve">I would be honored to contribute to France Marseille’s healthcare ecosystem as a Speech Therapist equipped with world-class training and cultural sensitivity. Thank you for considering my application. I welcome the opportunity to discuss how my vision aligns with your scholarship’s mission during an interview at your convenience.</w:t>
      </w:r>
    </w:p>
    <w:p>
      <w:pPr>
        <w:pStyle w:val="BodyText"/>
      </w:pPr>
      <w:r>
        <w:t xml:space="preserve">Sincerely,</w:t>
      </w:r>
    </w:p>
    <w:p>
      <w:pPr>
        <w:pStyle w:val="BodyText"/>
      </w:pPr>
      <w:r>
        <w:t xml:space="preserve">[Your Signature]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France Marseille</dc:title>
  <dc:creator/>
  <dc:language>en</dc:language>
  <cp:keywords/>
  <dcterms:created xsi:type="dcterms:W3CDTF">2025-12-11T15:56:17Z</dcterms:created>
  <dcterms:modified xsi:type="dcterms:W3CDTF">2025-12-11T15:56:17Z</dcterms:modified>
</cp:coreProperties>
</file>

<file path=docProps/custom.xml><?xml version="1.0" encoding="utf-8"?>
<Properties xmlns="http://schemas.openxmlformats.org/officeDocument/2006/custom-properties" xmlns:vt="http://schemas.openxmlformats.org/officeDocument/2006/docPropsVTypes"/>
</file>