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6d896b4268baab96d239f8f231dbbb453d176ab"/>
    <w:p>
      <w:pPr>
        <w:pStyle w:val="Heading1"/>
      </w:pPr>
      <w:r>
        <w:t xml:space="preserve">Scholarship Application Letter for Advanced Studies in Speech Therapy</w:t>
      </w:r>
    </w:p>
    <w:p>
      <w:pPr>
        <w:pStyle w:val="FirstParagraph"/>
      </w:pPr>
      <w:r>
        <w:t xml:space="preserve">Dear Esteemed Scholarship Committee,</w:t>
      </w:r>
    </w:p>
    <w:p>
      <w:pPr>
        <w:pStyle w:val="BodyText"/>
      </w:pPr>
      <w:r>
        <w:t xml:space="preserve">With profound respect for your institution's dedication to advancing healthcare excellence in South Africa, I am writing to submit my formal Scholarship Application Letter as a highly motivated and committed candidate seeking financial support for advanced studies in Speech-Language Pathology. My unwavering passion for empowering individuals through communication rehabilitation, coupled with an intimate understanding of the unique challenges faced by communities across</w:t>
      </w:r>
      <w:r>
        <w:t xml:space="preserve"> </w:t>
      </w:r>
      <w:r>
        <w:rPr>
          <w:bCs/>
          <w:b/>
        </w:rPr>
        <w:t xml:space="preserve">South Africa Johannesburg</w:t>
      </w:r>
      <w:r>
        <w:t xml:space="preserve">, compels me to pursue this critical specialization. I am confident that this scholarship will enable me to become a transformative</w:t>
      </w:r>
      <w:r>
        <w:t xml:space="preserve"> </w:t>
      </w:r>
      <w:r>
        <w:rPr>
          <w:bCs/>
          <w:b/>
        </w:rPr>
        <w:t xml:space="preserve">Speech Therapist</w:t>
      </w:r>
      <w:r>
        <w:t xml:space="preserve"> </w:t>
      </w:r>
      <w:r>
        <w:t xml:space="preserve">deeply rooted in the socio-cultural fabric of our nation.</w:t>
      </w:r>
    </w:p>
    <w:p>
      <w:pPr>
        <w:pStyle w:val="BodyText"/>
      </w:pPr>
      <w:r>
        <w:t xml:space="preserve">The landscape of speech and language disorders in South Africa presents an urgent, multifaceted crisis. According to the National Department of Health's 2022 report, over 1.2 million children across Gauteng province alone require specialized speech therapy services – yet access remains severely limited, particularly in under-resourced townships surrounding</w:t>
      </w:r>
      <w:r>
        <w:t xml:space="preserve"> </w:t>
      </w:r>
      <w:r>
        <w:rPr>
          <w:bCs/>
          <w:b/>
        </w:rPr>
        <w:t xml:space="preserve">South Africa Johannesburg</w:t>
      </w:r>
      <w:r>
        <w:t xml:space="preserve">. In areas like Soweto, Alexandra, and Hammanskraal, where poverty rates exceed 50%, early intervention for conditions such as cerebral palsy, stuttering, and developmental language disorders is often non-existent. I witnessed this firsthand during my community service with the Johannesburg Health District’s Early Childhood Development Program. A young boy in Soweto, diagnosed with severe articulation disorders due to inadequate prenatal care and environmental factors, was referred to a clinic 40 kilometers away – a journey impossible for his elderly grandmother. This experience crystallized my mission: to become a</w:t>
      </w:r>
      <w:r>
        <w:t xml:space="preserve"> </w:t>
      </w:r>
      <w:r>
        <w:rPr>
          <w:bCs/>
          <w:b/>
        </w:rPr>
        <w:t xml:space="preserve">Speech Therapist</w:t>
      </w:r>
      <w:r>
        <w:t xml:space="preserve"> </w:t>
      </w:r>
      <w:r>
        <w:t xml:space="preserve">who doesn't just treat symptoms but dismantles systemic barriers within</w:t>
      </w:r>
      <w:r>
        <w:t xml:space="preserve"> </w:t>
      </w:r>
      <w:r>
        <w:rPr>
          <w:bCs/>
          <w:b/>
        </w:rPr>
        <w:t xml:space="preserve">South Africa Johannesburg</w:t>
      </w:r>
      <w:r>
        <w:t xml:space="preserve">.</w:t>
      </w:r>
    </w:p>
    <w:p>
      <w:pPr>
        <w:pStyle w:val="BodyText"/>
      </w:pPr>
      <w:r>
        <w:t xml:space="preserve">My academic foundation includes a Bachelor of Health Sciences (Speech Pathology) from the University of the Witwatersrand, where I graduated with distinction (Cum Laude). My research thesis, "Barriers to Speech Therapy Access in Urban Townships: A Case Study from Johannesburg," analyzed cultural and logistical impediments faced by Xhosa and Zulu-speaking families. I documented how traditional healing practices often conflict with Western therapy models, leading to distrust and missed interventions. This work earned recognition at the Southern African Speech-Language-Hearing Association (SASLHA) conference in 2023. Crucially, I developed a culturally responsive assessment toolkit incorporating local proverbs and play-based activities – a methodology now piloted in three community health centers across Johannesburg's East Rand. However, I recognize that sustainable impact requires advanced training in evidence-based neurogenic disorders (e.g., stroke rehabilitation) and teletherapy solutions for remote communities – skills this scholarship will provide.</w:t>
      </w:r>
    </w:p>
    <w:p>
      <w:pPr>
        <w:pStyle w:val="BodyText"/>
      </w:pPr>
      <w:r>
        <w:t xml:space="preserve">My professional journey has been defined by service embedded within</w:t>
      </w:r>
      <w:r>
        <w:t xml:space="preserve"> </w:t>
      </w:r>
      <w:r>
        <w:rPr>
          <w:bCs/>
          <w:b/>
        </w:rPr>
        <w:t xml:space="preserve">South Africa Johannesburg</w:t>
      </w:r>
      <w:r>
        <w:t xml:space="preserve">. As a Clinical Intern at the Chris Hani Baragwanath Academic Hospital, I managed a caseload of 35+ patients weekly, focusing on post-stroke aphasia in elderly Black African communities. I collaborated with social workers to navigate transport challenges and created low-cost articulation cards using locally sourced materials. Most significantly, I co-founded "Voice for Tomorrow," a volunteer initiative providing free therapy workshops at community centers in Alexandra Township. We trained 120 caregivers in home-based communication strategies, directly impacting over 80 children – demonstrating that effective</w:t>
      </w:r>
      <w:r>
        <w:t xml:space="preserve"> </w:t>
      </w:r>
      <w:r>
        <w:rPr>
          <w:bCs/>
          <w:b/>
        </w:rPr>
        <w:t xml:space="preserve">Speech Therapist</w:t>
      </w:r>
      <w:r>
        <w:t xml:space="preserve"> </w:t>
      </w:r>
      <w:r>
        <w:t xml:space="preserve">work transcends clinical settings to empower entire ecosystems. This grassroots approach aligns with the South African National Department of Health's "Health Systems Strengthening Framework" prioritizing community-led care.</w:t>
      </w:r>
    </w:p>
    <w:p>
      <w:pPr>
        <w:pStyle w:val="BodyText"/>
      </w:pPr>
      <w:r>
        <w:t xml:space="preserve">This scholarship represents far more than financial aid; it is a catalyst for systemic change. The proposed Master's program at the University of Johannesburg (UJ) specifically addresses critical gaps I’ve identified: their MSc in Speech-Language Pathology includes mandatory modules on "Disability Service Delivery in Resource-Constrained Settings" and "Integrating Indigenous Knowledge Systems into Therapy." UJ’s partnership with the Gauteng Provincial Department of Health ensures field placements across all five districts of Johannesburg – from affluent Sandton to informal settlements like Diepsloot. My goal is to establish a mobile therapy unit focused on township schools, utilizing telehealth for follow-ups and training local health workers as "Communication Champions." This model has already shown promise in my pilot project, reducing no-show rates by 40% through community trust-building.</w:t>
      </w:r>
    </w:p>
    <w:p>
      <w:pPr>
        <w:pStyle w:val="BodyText"/>
      </w:pPr>
      <w:r>
        <w:t xml:space="preserve">Why should this scholarship support me over other candidates? First, my work is not theoretical; it’s proven. "Voice for Tomorrow" was selected as a finalist in the 2023 Johannesburg Innovation Awards for its sustainable impact. Second, I possess unshakeable cultural humility – I am fluent in Zulu and isiXhosa (home languages of 67% of Johannesburg residents) and have studied traditional communication rituals to co-design therapy protocols. Third, my commitment is lifelong: I’ve already signed a pre-employment agreement with the Gauteng Department of Health, pledging five years of service in high-need areas post-graduation. The scholarship will directly fund my tuition and fieldwork costs (estimated R85,000), enabling me to focus entirely on clinical excellence rather than financial survival.</w:t>
      </w:r>
    </w:p>
    <w:p>
      <w:pPr>
        <w:pStyle w:val="BodyText"/>
      </w:pPr>
      <w:r>
        <w:t xml:space="preserve">South Africa Johannesburg is not merely a location for my work; it is the living laboratory where I must apply my skills. The city’s diversity – from multilingual informal settlements to bustling medical hubs – demands a</w:t>
      </w:r>
      <w:r>
        <w:t xml:space="preserve"> </w:t>
      </w:r>
      <w:r>
        <w:rPr>
          <w:bCs/>
          <w:b/>
        </w:rPr>
        <w:t xml:space="preserve">Speech Therapist</w:t>
      </w:r>
      <w:r>
        <w:t xml:space="preserve"> </w:t>
      </w:r>
      <w:r>
        <w:t xml:space="preserve">who understands that communication freedom is inseparable from social justice. As Nelson Mandela once said, "Education is the most powerful weapon which you can use to change the world." This scholarship will arm me with that weapon, wielded precisely within the heart of our nation’s greatest need. I implore you to consider my Scholarship Application Letter as an investment in a future where every child in Johannesburg – regardless of zip code or language – has access to the transformative power of speech.</w:t>
      </w:r>
    </w:p>
    <w:p>
      <w:pPr>
        <w:pStyle w:val="BodyText"/>
      </w:pPr>
      <w:r>
        <w:t xml:space="preserve">Thank you for considering my application. I am eager to discuss how my vision aligns with your mission and can contribute meaningfully to advancing speech therapy services across South Africa Johannesburg.</w:t>
      </w:r>
    </w:p>
    <w:p>
      <w:pPr>
        <w:pStyle w:val="BodyText"/>
      </w:pPr>
      <w:r>
        <w:t xml:space="preserve">Sincerely,</w:t>
      </w:r>
    </w:p>
    <w:p>
      <w:pPr>
        <w:pStyle w:val="BodyText"/>
      </w:pPr>
      <w:r>
        <w:t xml:space="preserve">[Your Full Name]</w:t>
      </w:r>
    </w:p>
    <w:p>
      <w:pPr>
        <w:pStyle w:val="BodyText"/>
      </w:pPr>
      <w:r>
        <w:t xml:space="preserve">Student ID: [Your ID Number]</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South Africa Johannesburg</dc:title>
  <dc:creator/>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