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bookmarkStart w:id="20" w:name="Xfbd456f1efda4ada25630fe24017766f50e2970"/>
    <w:p>
      <w:pPr>
        <w:pStyle w:val="Heading2"/>
      </w:pPr>
      <w:r>
        <w:t xml:space="preserve">Pursuing Excellence in Speech Therapy Education for Los Angeles Communities</w:t>
      </w:r>
    </w:p>
    <w:bookmarkEnd w:id="20"/>
    <w:bookmarkEnd w:id="21"/>
    <w:p>
      <w:pPr>
        <w:pStyle w:val="FirstParagraph"/>
      </w:pPr>
      <w:r>
        <w:t xml:space="preserve">[Your Full Name]</w:t>
      </w:r>
    </w:p>
    <w:p>
      <w:pPr>
        <w:pStyle w:val="BodyText"/>
      </w:pPr>
      <w:r>
        <w:t xml:space="preserve">[Your Address]</w:t>
      </w:r>
    </w:p>
    <w:p>
      <w:pPr>
        <w:pStyle w:val="BodyText"/>
      </w:pPr>
      <w:r>
        <w:t xml:space="preserve">Los Angeles, CA [Postal Code]</w:t>
      </w:r>
    </w:p>
    <w:p>
      <w:pPr>
        <w:pStyle w:val="BodyText"/>
      </w:pPr>
      <w:r>
        <w:t xml:space="preserve">Email: [your.email@domain.com] | Phone: (XXX) XXX-XXXX</w:t>
      </w:r>
    </w:p>
    <w:p>
      <w:pPr>
        <w:pStyle w:val="BodyText"/>
      </w:pPr>
      <w:r>
        <w:t xml:space="preserve">Date: October 26, 2023</w:t>
      </w:r>
    </w:p>
    <w:p>
      <w:pPr>
        <w:pStyle w:val="BodyText"/>
      </w:pPr>
      <w:r>
        <w:t xml:space="preserve">Scholarship Committee</w:t>
      </w:r>
    </w:p>
    <w:p>
      <w:pPr>
        <w:pStyle w:val="BodyText"/>
      </w:pPr>
      <w:r>
        <w:t xml:space="preserve">[Scholarship Organization Name]</w:t>
      </w:r>
    </w:p>
    <w:p>
      <w:pPr>
        <w:pStyle w:val="BodyText"/>
      </w:pPr>
      <w:r>
        <w:t xml:space="preserve">[Organization Address]</w:t>
      </w:r>
    </w:p>
    <w:bookmarkStart w:id="22" w:name="dear-esteemed-scholarship-committee"/>
    <w:p>
      <w:pPr>
        <w:pStyle w:val="Heading2"/>
      </w:pPr>
      <w:r>
        <w:t xml:space="preserve">Dear Esteemed Scholarship Committee,</w:t>
      </w:r>
    </w:p>
    <w:bookmarkEnd w:id="22"/>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[Scholarship Name] to advance my education and professional development as a Speech Therapist in the vibrant, diverse community of Los Angeles, California. As I prepare to graduate from [Your University Name] with a Master of Science in Communication Sciences and Disorders, this scholarship represents not merely financial assistance but a transformative opportunity to serve the linguistic needs of one million children across</w:t>
      </w:r>
      <w:r>
        <w:t xml:space="preserve"> </w:t>
      </w:r>
      <w:r>
        <w:rPr>
          <w:bCs/>
          <w:b/>
        </w:rPr>
        <w:t xml:space="preserve">United States Los Angeles</w:t>
      </w:r>
      <w:r>
        <w:t xml:space="preserve"> </w:t>
      </w:r>
      <w:r>
        <w:t xml:space="preserve">who face communication disorders daily.</w:t>
      </w:r>
    </w:p>
    <w:p>
      <w:pPr>
        <w:pStyle w:val="BodyText"/>
      </w:pPr>
      <w:r>
        <w:t xml:space="preserve">My journey toward becoming a dedicated</w:t>
      </w:r>
      <w:r>
        <w:t xml:space="preserve"> </w:t>
      </w:r>
      <w:r>
        <w:rPr>
          <w:bCs/>
          <w:b/>
        </w:rPr>
        <w:t xml:space="preserve">Speech Therapist</w:t>
      </w:r>
      <w:r>
        <w:t xml:space="preserve"> </w:t>
      </w:r>
      <w:r>
        <w:t xml:space="preserve">began during my undergraduate studies at [University Name], where I volunteered at the Los Angeles Unified School District's Special Education Program. Witnessing how speech and language barriers profoundly impacted children's academic performance and social integration ignited my calling. In one particularly poignant case, I worked with Maria, a 7-year-old bilingual student from Boyle Heights who had been labeled "non-verbal" by her teachers. Through culturally responsive therapy techniques tailored to her Spanish-English home environment, we developed a functional communication system that enabled her to express herself during class discussions—a moment that crystallized my commitment to speech therapy in Los Angeles communities.</w:t>
      </w:r>
    </w:p>
    <w:p>
      <w:pPr>
        <w:pStyle w:val="BodyText"/>
      </w:pPr>
      <w:r>
        <w:t xml:space="preserve">My academic rigor has been matched by practical experience through clinical rotations at Keck Medical Center's Pediatric Speech &amp; Language Clinic and the Children's Hospital of Los Angeles (CHLA). At CHLA, I collaborated with multidisciplinary teams to develop individualized treatment plans for children with complex needs including autism spectrum disorder, apraxia, and traumatic brain injuries. These experiences deepened my understanding of the unique challenges facing</w:t>
      </w:r>
      <w:r>
        <w:t xml:space="preserve"> </w:t>
      </w:r>
      <w:r>
        <w:rPr>
          <w:bCs/>
          <w:b/>
        </w:rPr>
        <w:t xml:space="preserve">United States Los Angeles</w:t>
      </w:r>
      <w:r>
        <w:t xml:space="preserve"> </w:t>
      </w:r>
      <w:r>
        <w:t xml:space="preserve">families—particularly in underserved neighborhoods where 68% of students qualify for free or reduced lunch (LAUSD 2022 Report), yet speech therapy services remain critically underfunded.</w:t>
      </w:r>
    </w:p>
    <w:p>
      <w:pPr>
        <w:pStyle w:val="BodyText"/>
      </w:pPr>
      <w:r>
        <w:t xml:space="preserve">What distinguishes my approach is my intentional focus on cultural humility and linguistic diversity. As Los Angeles represents the most linguistically diverse city in America—with over 100 languages spoken—it demands that we move beyond Western-centric therapeutic models. During a summer internship at the UCLA Speech and Language Clinic, I co-developed a Spanish-English bilingual therapy toolkit for Latino families, incorporating culturally relevant stories and community-based strategies. This project underscored my belief that effective speech therapy must honor clients' identities—whether they're Korean-American students in Koreatown or Somali immigrants in South Central Los Angeles.</w:t>
      </w:r>
    </w:p>
    <w:p>
      <w:pPr>
        <w:pStyle w:val="BodyText"/>
      </w:pPr>
      <w:r>
        <w:t xml:space="preserve">My professional vision extends beyond clinical practice to systemic change. I plan to establish a community-based teletherapy initiative targeting schools in East Los Angeles and Watts, where student-therapist ratios exceed 1:80 compared to the recommended 1:25 (California Department of Education, 2023). With this scholarship's support, I will complete my ASHA certification requirements and pursue specialized training in Augmentative and Alternative Communication (AAC) devices—critical for serving the city's growing population of nonverbal individuals. The financial barrier to these certifications is significant: licensure fees alone exceed $1,500, plus additional costs for clinical materials tailored to Los Angeles' diverse clientele.</w:t>
      </w:r>
    </w:p>
    <w:p>
      <w:pPr>
        <w:pStyle w:val="BodyText"/>
      </w:pPr>
      <w:r>
        <w:t xml:space="preserve">Los Angeles embodies a powerful paradox: it is both a city of extraordinary opportunity and profound inequity in healthcare access. As I write this letter from my apartment in Pico-Union—where 37% of children experience speech delays due to environmental factors—I am reminded that every dollar invested in speech therapy education yields exponential returns. A study by the Los Angeles County Department of Mental Health (2021) demonstrated that early intervention reduces long-term special education costs by 48%. My mission aligns precisely with the scholarship's stated goal of "empowering healthcare professionals to bridge critical gaps in underserved communities," and I am committed to using this funding to become a catalyst for change in</w:t>
      </w:r>
      <w:r>
        <w:t xml:space="preserve"> </w:t>
      </w:r>
      <w:r>
        <w:rPr>
          <w:bCs/>
          <w:b/>
        </w:rPr>
        <w:t xml:space="preserve">United States Los Angeles</w:t>
      </w:r>
      <w:r>
        <w:t xml:space="preserve">.</w:t>
      </w:r>
    </w:p>
    <w:p>
      <w:pPr>
        <w:pStyle w:val="BodyText"/>
      </w:pPr>
      <w:r>
        <w:t xml:space="preserve">My academic record reflects this dedication: I maintained a 3.9/4.0 GPA while leading the University of Southern California's "Speech Therapy Outreach" student chapter, which provided free screenings to 200+ children at Compton Community Center last spring. I am also developing a culturally adapted assessment protocol for Southeast Asian populations, informed by consultations with Cambodian and Vietnamese community health workers—work that directly addresses gaps identified in the Los Angeles County Health Survey (2023). This scholarship would allow me to accelerate these projects while completing my clinical fellowship at Children's Hospital of Orange County, where I've been accepted pending certification.</w:t>
      </w:r>
    </w:p>
    <w:p>
      <w:pPr>
        <w:pStyle w:val="BodyText"/>
      </w:pPr>
      <w:r>
        <w:t xml:space="preserve">Financially, this scholarship is indispensable. As a first-generation college student from a low-income household in South Gate, I've balanced part-time work as a medical scribe with academic demands, leaving limited resources for professional development. The cost of continuing education courses alone—essential for navigating Los Angeles' complex Medicaid billing systems and school-based service regulations—would otherwise require me to take on significant debt. This scholarship would alleviate that burden, allowing me to fully dedicate myself to patient care without financial distraction.</w:t>
      </w:r>
    </w:p>
    <w:p>
      <w:pPr>
        <w:pStyle w:val="BodyText"/>
      </w:pPr>
      <w:r>
        <w:t xml:space="preserve">My commitment extends beyond clinical hours. I've partnered with the Los Angeles Public Library's "Story Time for All" program, training 15 paraprofessionals in basic speech milestones across 8 branches. In my community service log, I've documented over 300 hours of outreach—because true</w:t>
      </w:r>
      <w:r>
        <w:t xml:space="preserve"> </w:t>
      </w:r>
      <w:r>
        <w:rPr>
          <w:bCs/>
          <w:b/>
        </w:rPr>
        <w:t xml:space="preserve">Speech Therapist</w:t>
      </w:r>
      <w:r>
        <w:t xml:space="preserve"> </w:t>
      </w:r>
      <w:r>
        <w:t xml:space="preserve">excellence must permeate beyond the clinic walls into neighborhoods where language barriers often prevent families from accessing care.</w:t>
      </w:r>
    </w:p>
    <w:p>
      <w:pPr>
        <w:pStyle w:val="BodyText"/>
      </w:pPr>
      <w:r>
        <w:t xml:space="preserve">I am not merely applying for this scholarship; I am applying to join a legacy of healthcare pioneers who have transformed Los Angeles. My dream is to establish the first community-led speech therapy hub in East LA, modeled after successful initiatives in Boyle Heights' "Healthy Neighborhoods" coalition. With your support, I will become a clinical leader who doesn't just treat disorders but empowers families to reclaim their voices—because every child in</w:t>
      </w:r>
      <w:r>
        <w:t xml:space="preserve"> </w:t>
      </w:r>
      <w:r>
        <w:rPr>
          <w:bCs/>
          <w:b/>
        </w:rPr>
        <w:t xml:space="preserve">United States Los Angeles</w:t>
      </w:r>
      <w:r>
        <w:t xml:space="preserve"> </w:t>
      </w:r>
      <w:r>
        <w:t xml:space="preserve">deserves to be heard.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and would be honored to contribute meaningfully as a Speech Therapist serving the communities of Los Angeles. My resume, references, and clinical portfolio are available upon request.</w:t>
      </w:r>
    </w:p>
    <w:p>
      <w:pPr>
        <w:pStyle w:val="BodyText"/>
      </w:pPr>
      <w:r>
        <w:t xml:space="preserve">Sincerely,</w:t>
      </w:r>
    </w:p>
    <w:p>
      <w:pPr>
        <w:pStyle w:val="BodyText"/>
      </w:pPr>
      <w:r>
        <w:t xml:space="preserve">[Your Full Name]</w:t>
      </w:r>
    </w:p>
    <w:p>
      <w:pPr>
        <w:pStyle w:val="BodyText"/>
      </w:pPr>
      <w:r>
        <w:t xml:space="preserve">Master of Science in Communication Sciences &amp; Disorders Candidate</w:t>
      </w:r>
    </w:p>
    <w:p>
      <w:pPr>
        <w:pStyle w:val="BodyText"/>
      </w:pPr>
      <w:r>
        <w:t xml:space="preserve">[Your University Name] | Expected Graduation: May 2024</w:t>
      </w:r>
    </w:p>
    <w:p>
      <w:pPr>
        <w:pStyle w:val="BodyText"/>
      </w:pPr>
      <w:r>
        <w:t xml:space="preserve">Word Count: 867 | Scholarship Application Letter for Speech Therapist Position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2026-07-24T15:46:24Z</dcterms:created>
  <dcterms:modified xsi:type="dcterms:W3CDTF">2026-07-24T15:46:24Z</dcterms:modified>
</cp:coreProperties>
</file>

<file path=docProps/custom.xml><?xml version="1.0" encoding="utf-8"?>
<Properties xmlns="http://schemas.openxmlformats.org/officeDocument/2006/custom-properties" xmlns:vt="http://schemas.openxmlformats.org/officeDocument/2006/docPropsVTypes"/>
</file>