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Nairobi,</w:t>
      </w:r>
      <w:r>
        <w:t xml:space="preserve"> </w:t>
      </w:r>
      <w:r>
        <w:t xml:space="preserve">Kenya</w:t>
      </w:r>
    </w:p>
    <w:bookmarkStart w:id="20" w:name="X47055bbda7563f54e711b43a0f18193ebbfca62"/>
    <w:p>
      <w:pPr>
        <w:pStyle w:val="Heading1"/>
      </w:pPr>
      <w:r>
        <w:t xml:space="preserve">Scholarship Application Letter for Advanced Statistical Training</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Program:</w:t>
      </w:r>
      <w:r>
        <w:t xml:space="preserve"> </w:t>
      </w:r>
      <w:r>
        <w:t xml:space="preserve">Master of Science in Data Science and Public Policy (Specialization: Statistical Analysis for Development)</w:t>
      </w:r>
      <w:r>
        <w:br/>
      </w:r>
      <w:r>
        <w:rPr>
          <w:bCs/>
          <w:b/>
        </w:rPr>
        <w:t xml:space="preserve">Institution:</w:t>
      </w:r>
      <w:r>
        <w:t xml:space="preserve"> </w:t>
      </w:r>
      <w:r>
        <w:t xml:space="preserve">African Institute for Development Policy (AFIDEP) Scholarship Program</w:t>
      </w:r>
      <w:r>
        <w:br/>
      </w:r>
      <w:r>
        <w:rPr>
          <w:bCs/>
          <w:b/>
        </w:rPr>
        <w:t xml:space="preserve">Address:</w:t>
      </w:r>
      <w:r>
        <w:t xml:space="preserve"> </w:t>
      </w:r>
      <w:r>
        <w:t xml:space="preserve">P.O. Box 30847-00100, Nairobi, Kenya</w:t>
      </w:r>
    </w:p>
    <w:p>
      <w:pPr>
        <w:pStyle w:val="BodyText"/>
      </w:pPr>
      <w:r>
        <w:t xml:space="preserve">Dear Esteemed Selection Committee,</w:t>
      </w:r>
    </w:p>
    <w:p>
      <w:pPr>
        <w:pStyle w:val="BodyText"/>
      </w:pPr>
      <w:r>
        <w:t xml:space="preserve">I am writing to express my profound enthusiasm for the prestigious Master of Science in Data Science and Public Policy scholarship offered by the African Institute for Development Policy (AFIDEP) at its Nairobi headquarters. As a dedicated Kenyan statistician with five years of hands-on experience applying statistical methodologies to solve critical national challenges, I believe this scholarship represents the pivotal opportunity I have sought to deepen my expertise and contribute meaningfully to Kenya’s development trajectory. This Scholarship Application Letter articulates not only my qualifications but also my unwavering commitment to leveraging advanced statistical science within the dynamic context of Kenya Nairobi.</w:t>
      </w:r>
    </w:p>
    <w:p>
      <w:pPr>
        <w:pStyle w:val="BodyText"/>
      </w:pPr>
      <w:r>
        <w:t xml:space="preserve">My journey as a statistician began during my undergraduate studies in Statistics at the University of Nairobi, where I graduated with first-class honors. My thesis, "Assessing the Impact of Mobile Health Interventions on Maternal Mortality Rates in Urban Slums," required intricate analysis using SPSS and R to process data from 15 health facilities across Nairobi County. This work not only earned me recognition from the Kenya National Bureau of Statistics (KNBS) but also ignited my passion for applying statistical rigor to address systemic issues affecting vulnerable populations. Since then, I have worked as a Data Analyst at the Kenya Medical Research Institute (KEMRI), where I spearheaded a project analyzing HIV/AIDS treatment adherence patterns in Nairobi’s informal settlements. My analysis, which utilized mixed-effects modeling and geospatial mapping, directly informed the Ministry of Health’s revised outreach strategy for 2022-2023, leading to a 15% improvement in medication compliance rates among high-risk groups.</w:t>
      </w:r>
    </w:p>
    <w:p>
      <w:pPr>
        <w:pStyle w:val="BodyText"/>
      </w:pPr>
      <w:r>
        <w:t xml:space="preserve">What distinguishes my approach is my deep contextual understanding of Kenya Nairobi’s unique data landscape. Nairobi, as the nation’s economic and administrative heartland, generates immense complex data daily—ranging from traffic flow patterns impacting urban planning to agricultural export figures driving national GDP. However, I have observed a critical gap: while raw data abundance exists, the capacity to transform it into actionable insights for evidence-based policymaking remains limited. My experience working with Nairobi County Government’s Data Analytics Unit exposed me to this challenge firsthand; we collected comprehensive datasets on public transport usage but lacked the statistical expertise to optimize routes for cost-efficiency and reduced emissions. This gap fuels my determination to pursue advanced training, specifically targeting the integration of machine learning with traditional survey methodologies—a skillset I aim to master through AFIDEP’s program.</w:t>
      </w:r>
    </w:p>
    <w:p>
      <w:pPr>
        <w:pStyle w:val="BodyText"/>
      </w:pPr>
      <w:r>
        <w:t xml:space="preserve">This scholarship is not merely an academic pursuit; it is a strategic investment in Kenya’s future. The Kenyan government’s Vision 2030 prioritizes data-driven governance for sustainable development, yet statistics professionals with advanced skills are scarce. Currently, Nairobi faces accelerating urbanization (projected to reach 15 million residents by 2040) demanding sophisticated statistical models for housing, sanitation, and resource allocation. My goal is to develop predictive analytics frameworks that anticipate service demands—such as modeling water scarcity risks in emerging neighborhoods like Kibera or evaluating the socio-economic impact of Nairobi’s new Expressway on small businesses. With AFIDEP’s program, I will gain specialized skills in Bayesian inference, time-series forecasting for economic indicators, and ethical data governance—exactly the competencies needed to bridge Kenya's statistical capacity gap.</w:t>
      </w:r>
    </w:p>
    <w:p>
      <w:pPr>
        <w:pStyle w:val="BodyText"/>
      </w:pPr>
      <w:r>
        <w:t xml:space="preserve">My academic excellence is matched by my commitment to community impact. I have volunteered with the Nairobi-based NGO "Data for Development" for three years, training county-level administrators in basic statistical tools. Last year, my workshop on interpreting census data helped 50+ officials in Kiambu County design more equitable health service delivery plans. I understand that statistical expertise must be democratized to maximize social return. This scholarship will empower me not only to become a technically proficient Statistician but also a mentor who elevates Kenya’s collective statistical literacy—a mission deeply aligned with AFIDEP’s mandate.</w:t>
      </w:r>
    </w:p>
    <w:p>
      <w:pPr>
        <w:pStyle w:val="BodyText"/>
      </w:pPr>
      <w:r>
        <w:t xml:space="preserve">I am particularly drawn to AFIDEP’s Nairobi-based program due to its unparalleled industry partnerships. The opportunity to collaborate with the Central Bank of Kenya, KNBS, and county governments through practicum placements will allow me to immediately apply advanced techniques on real Kenyan datasets. For instance, I propose a capstone project analyzing the correlation between air quality indices (measured by Nairobi’s Environmental Management Authority) and respiratory disease hospitalizations—a study that could directly inform the National Air Quality Management Strategy currently under review.</w:t>
      </w:r>
    </w:p>
    <w:p>
      <w:pPr>
        <w:pStyle w:val="BodyText"/>
      </w:pPr>
      <w:r>
        <w:t xml:space="preserve">My professional trajectory reflects consistent alignment with Kenya’s development needs. After completing this scholarship, I will return to Nairobi to establish a Statistical Advisory Unit within the Urban Development Directorate of Nairobi County Government. This unit will serve as a hub for translating complex data into policy action—addressing challenges like informal settlement upgrading or climate-resilient infrastructure planning. My long-term vision is to create an open-access statistical toolkit tailored for East African policymakers, ensuring Kenyan statistics professionals lead regional innovation rather than merely adopting foreign methodologies.</w:t>
      </w:r>
    </w:p>
    <w:p>
      <w:pPr>
        <w:pStyle w:val="BodyText"/>
      </w:pPr>
      <w:r>
        <w:t xml:space="preserve">In conclusion, this Scholarship Application Letter embodies my fervent commitment to transforming Kenya Nairobi into a model of data-driven governance through statistical excellence. I have honed my technical skills through rigorous academic work and practical application in Nairobi’s unique environment. I possess the discipline to excel in AFIDEP’s demanding curriculum and the cultural intelligence to maximize its local impact. By funding my studies, you invest not just in an individual statistician but in a future leader who will catalyze measurable progress across Kenya’s development landscape—from Mombasa ports to Nairobi slums.</w:t>
      </w:r>
    </w:p>
    <w:p>
      <w:pPr>
        <w:pStyle w:val="BodyText"/>
      </w:pPr>
      <w:r>
        <w:t xml:space="preserve">I am eager to contribute my energy, insights, and unwavering dedication to AFIDEP’s mission. Thank you for considering my application. I welcome the opportunity to discuss how my statistical expertise and Kenyan contextual understanding can support your scholarship goals at your earliest convenience.</w:t>
      </w:r>
    </w:p>
    <w:p>
      <w:pPr>
        <w:pStyle w:val="BodyText"/>
      </w:pPr>
      <w:r>
        <w:t xml:space="preserve">Sincerely,</w:t>
      </w:r>
      <w:r>
        <w:br/>
      </w:r>
      <w:r>
        <w:rPr>
          <w:bCs/>
          <w:b/>
        </w:rPr>
        <w:t xml:space="preserve">David Mwangi</w:t>
      </w:r>
      <w:r>
        <w:br/>
      </w:r>
      <w:r>
        <w:t xml:space="preserve">Statistician (Kenya Registered Professional)</w:t>
      </w:r>
      <w:r>
        <w:br/>
      </w:r>
      <w:r>
        <w:t xml:space="preserve">Nairobi, Kenya</w:t>
      </w:r>
      <w:r>
        <w:br/>
      </w:r>
      <w:r>
        <w:t xml:space="preserve">+254 700 123 456 | david.mwangi@email.com</w:t>
      </w:r>
      <w:r>
        <w:br/>
      </w:r>
      <w:r>
        <w:t xml:space="preserve">Curriculum Vitae Attached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Scholarship Application Letter - Nairobi, Kenya</dc:title>
  <dc:creator/>
  <dc:language>en</dc:language>
  <cp:keywords/>
  <dcterms:created xsi:type="dcterms:W3CDTF">2025-12-10T01:29:57Z</dcterms:created>
  <dcterms:modified xsi:type="dcterms:W3CDTF">2025-12-10T01:29:57Z</dcterms:modified>
</cp:coreProperties>
</file>

<file path=docProps/custom.xml><?xml version="1.0" encoding="utf-8"?>
<Properties xmlns="http://schemas.openxmlformats.org/officeDocument/2006/custom-properties" xmlns:vt="http://schemas.openxmlformats.org/officeDocument/2006/docPropsVTypes"/>
</file>