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f655a9490f8015a4f384f6059e8566030144e1d"/>
    <w:p>
      <w:pPr>
        <w:pStyle w:val="Heading1"/>
      </w:pPr>
      <w:r>
        <w:t xml:space="preserve">Scholarship Application Letter: Pursuing Advanced Statistical Expertise for Development in Senegal Dakar</w:t>
      </w:r>
    </w:p>
    <w:p>
      <w:pPr>
        <w:pStyle w:val="FirstParagraph"/>
      </w:pPr>
      <w:r>
        <w:t xml:space="preserve">Dear Esteemed Scholarship Committee,</w:t>
      </w:r>
    </w:p>
    <w:p>
      <w:pPr>
        <w:pStyle w:val="BodyText"/>
      </w:pPr>
      <w:r>
        <w:t xml:space="preserve">It is with profound enthusiasm and a deep sense of purpose that I submit this Scholarship Application Letter, seeking your esteemed support to pursue advanced studies in Statistics at a premier institution within the vibrant heart of West Africa: Dakar, Senegal. As an aspiring Statistician committed to harnessing data-driven insights for transformative social and economic progress, I believe that the unique confluence of academic rigor and contextual relevance offered by Dakar’s leading institutions presents the indispensable foundation for my professional journey. This Scholarship Application Letter outlines my unwavering dedication to becoming a skilled Statistician who can directly contribute to Senegal’s developmental aspirations, particularly in the dynamic urban center of Dakar.</w:t>
      </w:r>
    </w:p>
    <w:p>
      <w:pPr>
        <w:pStyle w:val="BodyText"/>
      </w:pPr>
      <w:r>
        <w:t xml:space="preserve">My academic foundation in Statistics was meticulously cultivated at [Your University Name], where I graduated with honors, specializing in applied statistical modeling and data analysis. My coursework encompassed advanced regression techniques, time-series analysis, survey methodology, and computational statistics using R and Python—tools I recognize as critical for navigating the complex data landscapes of Senegal. However, theoretical knowledge alone is insufficient; my passion ignited during a field internship with [Local NGO/Research Group in Senegal or West Africa], where I collaborated with community health workers in rural Dakar suburbs to analyze vaccination coverage data. Witnessing firsthand how raw survey numbers could translate into targeted public health interventions—identifying districts with critical gaps leading to mobilized mobile clinics—solidified my resolve. This experience crystallized my understanding: effective Statistics is not merely about crunching numbers, but about empowering communities through actionable intelligence, a mission deeply aligned with Senegal’s national development goals, such as Vision 2035 and the Sustainable Development Goals (SDGs) which Dakar actively champions.</w:t>
      </w:r>
    </w:p>
    <w:p>
      <w:pPr>
        <w:pStyle w:val="BodyText"/>
      </w:pPr>
      <w:r>
        <w:t xml:space="preserve">Senegal Dakar, as the nation's political, economic, and intellectual capital, offers an unparalleled environment for advanced statistical study. The city is a thriving hub for African statistics education and research, home to institutions like the University Cheikh Anta Diop (UCAD) – specifically its prestigious Faculty of Science and Technology with robust Statistics programs – and the National Agency for Statistics (ANS), which provides invaluable real-world data ecosystems. Furthermore, Dakar's unique position as a gateway city within ECOWAS necessitates sophisticated statistical analysis for trade, migration patterns, climate resilience planning (critical given Senegal's vulnerability to desertification), and urban development in its rapidly expanding metropolis. My goal is not merely to study Statistics; it is to immerse myself within this ecosystem in Dakar. I am eager to learn directly from Senegalese statisticians leading projects on poverty mapping, agricultural yield forecasting using satellite data for the Casamance region, or optimizing public transport networks across Dakar’s growing urban sprawl. Understanding the specific socio-economic and cultural nuances of Senegal is paramount; statistics applied without context are often misleading or ineffective. Studying within Dakar provides the essential cultural immersion necessary to develop statistically sound, locally relevant methodologies that address *Senegalese* challenges.</w:t>
      </w:r>
    </w:p>
    <w:p>
      <w:pPr>
        <w:pStyle w:val="BodyText"/>
      </w:pPr>
      <w:r>
        <w:t xml:space="preserve">This scholarship is not a mere financial request, but a strategic investment in building local capacity. Senegal faces significant gaps in advanced statistical expertise capable of managing large-scale national surveys (like the Demographic and Health Surveys), analyzing complex economic indicators for policy formulation, or utilizing big data for sustainable city management—precisely where my advanced training will be most impactful. I have identified specific projects at UCAD and the ANS that resonate with my skills: contributing to the refinement of poverty indices using geospatial data in Dakar’s informal settlements, developing predictive models for agricultural output under changing climate conditions, or improving the efficiency of national census data collection methods. My proposed research focus—applying Bayesian hierarchical modeling to optimize resource allocation for maternal health programs across Senegal's regional health districts—directly addresses a critical need identified by the Ministry of Health and is perfectly suited to the rich contextual data available within Dakar’s academic and governmental institutions. This Scholarship Application Letter represents my commitment to not just learning in Dakar, but actively contributing *within* Senegal Dakar as an applied Statistician upon graduation.</w:t>
      </w:r>
    </w:p>
    <w:p>
      <w:pPr>
        <w:pStyle w:val="BodyText"/>
      </w:pPr>
      <w:r>
        <w:t xml:space="preserve">My professional trajectory reflects a consistent commitment to leveraging Statistics for societal good. I served as Project Lead for a university initiative analyzing mobile phone data patterns to map informal market activity in Pikine, Dakar, providing insights used by local authorities to improve infrastructure planning. This project required navigating ethical considerations of data privacy within the Senegalese context—a skill vital for any Statistician working with sensitive population data. My proficiency in multilingual communication (fluent in English and French, with conversational Wolof) further enables effective collaboration within Dakar's diverse academic and public sector environments. I am adept at translating complex statistical findings into clear, actionable recommendations for non-technical stakeholders—a crucial skill for a Statistician aiming to drive evidence-based policy in Senegal.</w:t>
      </w:r>
    </w:p>
    <w:p>
      <w:pPr>
        <w:pStyle w:val="BodyText"/>
      </w:pPr>
      <w:r>
        <w:t xml:space="preserve">I understand that the role of a Statistician in contemporary Senegal is evolving rapidly. The government’s push towards data-driven governance, coupled with initiatives like the Senegalese Open Data Platform (Plateforme Ouverte des Données du Sénégal), creates an urgent demand for professionals who can not only analyze data but also build sustainable systems for its collection and use. I am eager to contribute to this evolving landscape by acquiring advanced methodological skills, particularly in machine learning applications for large-scale datasets relevant to Dakar’s urban challenges, while grounding my work firmly in Senegalese realities. The opportunity provided by your scholarship would enable me to join the next generation of Senegalese statisticians who are not just trained abroad but are deeply connected to their home context and committed to driving its development.</w:t>
      </w:r>
    </w:p>
    <w:p>
      <w:pPr>
        <w:pStyle w:val="BodyText"/>
      </w:pPr>
      <w:r>
        <w:t xml:space="preserve">In conclusion, I am not seeking a scholarship simply to advance my career; I am seeking an opportunity to become a dedicated Statistician equipped with the highest level of expertise, specifically honed for application within Senegal Dakar. My academic background, field experience in West Africa, deep understanding of Senegal's development challenges, and unwavering commitment to utilizing Statistics as a force for positive social change make me an ideal candidate. I am eager to contribute my skills and passion to the dynamic statistical community in Dakar, learn from its leaders at institutions like UCAD, and ultimately work alongside the National Statistical Office (ANS) and other key Senegalese agencies to build a more data-informed future for all citizens of Senegal. Thank you for considering this Scholarship Application Letter. I am confident that with your support, I can become a valuable asset to the field of Statistics in Senegal Dakar and contribute meaningfully to the nation’s progress.</w:t>
      </w:r>
    </w:p>
    <w:p>
      <w:pPr>
        <w:pStyle w:val="BodyText"/>
      </w:pPr>
      <w:r>
        <w:t xml:space="preserve">Sincerely,</w:t>
      </w:r>
    </w:p>
    <w:p>
      <w:pPr>
        <w:pStyle w:val="BodyText"/>
      </w:pPr>
      <w:r>
        <w:br/>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br/>
      </w:r>
      <w:r>
        <w:rPr>
          <w:iCs/>
          <w:i/>
        </w:rPr>
        <w:t xml:space="preserve">Word Count: 912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Dakar, Senegal</dc:title>
  <dc:creator/>
  <cp:keywords/>
  <dcterms:created xsi:type="dcterms:W3CDTF">2026-07-20T08:15:02Z</dcterms:created>
  <dcterms:modified xsi:type="dcterms:W3CDTF">2026-07-20T08:15:02Z</dcterms:modified>
</cp:coreProperties>
</file>

<file path=docProps/custom.xml><?xml version="1.0" encoding="utf-8"?>
<Properties xmlns="http://schemas.openxmlformats.org/officeDocument/2006/custom-properties" xmlns:vt="http://schemas.openxmlformats.org/officeDocument/2006/docPropsVTypes"/>
</file>