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Cape Town (UCT) Graduate School of Business</w:t>
      </w:r>
      <w:r>
        <w:br/>
      </w:r>
      <w:r>
        <w:t xml:space="preserve">340 Sauer Street, Rosebank, Cape Town, South Africa</w:t>
      </w:r>
    </w:p>
    <w:bookmarkStart w:id="20" w:name="X5404c3058e1fd621c6ef27f6d120134ebbdb613"/>
    <w:p>
      <w:pPr>
        <w:pStyle w:val="Heading2"/>
      </w:pPr>
      <w:r>
        <w:t xml:space="preserve">Subject: Application for the UCT Statistical Excellence Scholarship</w:t>
      </w:r>
    </w:p>
    <w:p>
      <w:pPr>
        <w:pStyle w:val="FirstParagraph"/>
      </w:pPr>
      <w:r>
        <w:t xml:space="preserve">To the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UCT Statistical Excellence Scholarship, aimed at supporting advanced studies in Statistics within the vibrant academic ecosystem of South Africa Cape Town. As a passionate aspiring</w:t>
      </w:r>
      <w:r>
        <w:t xml:space="preserve"> </w:t>
      </w:r>
      <w:r>
        <w:rPr>
          <w:bCs/>
          <w:b/>
        </w:rPr>
        <w:t xml:space="preserve">Statistician</w:t>
      </w:r>
      <w:r>
        <w:t xml:space="preserve">, I am deeply committed to leveraging data-driven solutions to address the complex socio-economic challenges facing our nation, particularly in the dynamic urban landscape of Cape Town. This scholarship represents not merely financial support, but a pivotal opportunity to contribute meaningfully to South Africa's statistical capacity and data-informed development agenda.</w:t>
      </w:r>
    </w:p>
    <w:p>
      <w:pPr>
        <w:pStyle w:val="BodyText"/>
      </w:pPr>
      <w:r>
        <w:t xml:space="preserve">My academic journey has been meticulously focused on building robust analytical competencies directly aligned with the needs of contemporary South Africa. I hold a Bachelor of Science in Statistics from the University of the Western Cape, where I graduated with Cum Laude honors (GPA: 3.8/4.0). My undergraduate thesis, "Modeling Urban Water Demand Patterns in Cape Town Using Time Series Analysis," directly engaged with a critical challenge facing South Africa Cape Town – sustainable resource management during prolonged droughts. This research required not only technical mastery of ARIMA modeling and spatial statistics but also deep contextual understanding of the city's infrastructure limitations and community water usage patterns. I presented these findings at the 2023 SA Statistical Association Conference in Johannesburg, where they sparked valuable dialogue on applying statistical methods to real-time municipal planning.</w:t>
      </w:r>
    </w:p>
    <w:p>
      <w:pPr>
        <w:pStyle w:val="BodyText"/>
      </w:pPr>
      <w:r>
        <w:t xml:space="preserve">My professional experience further solidified my commitment to becoming a impactful Statistician within the South African context. As a Junior Data Analyst Intern at Statistics South Africa (Stats SA) in Cape Town during 2022, I contributed to the National Income Dynamics Study (NIDS) Wave 9 project. This involved cleaning and analyzing household survey data across urban and peri-urban settlements, identifying key indicators of poverty and inequality – issues particularly acute in Cape Town's socio-economic landscape. I developed predictive models highlighting correlations between educational attainment, employment opportunities, and spatial location within the metro area, which were used by provincial policymakers to refine service delivery targeting. This experience revealed how crucial rigorous statistical practice is for equitable development in South Africa Cape Town.</w:t>
      </w:r>
    </w:p>
    <w:p>
      <w:pPr>
        <w:pStyle w:val="BodyText"/>
      </w:pPr>
      <w:r>
        <w:t xml:space="preserve">Why Cape Town? The city presents a unique and compelling laboratory for applied statistics. With its stark socio-economic contrasts, rapid urbanization challenges (e.g., informal settlements), diverse cultural landscape, and ambitious climate resilience goals like the City of Cape Town's Climate Change Strategy, the demand for skilled Statisticians is immense. Current data gaps in areas like public health (e.g., tuberculosis prevalence in townships), transportation efficiency across the metro, and environmental impact assessments on biodiversity hotspots require precisely the advanced statistical training I seek. The University of Cape Town stands as South Africa's premier institution for statistical research, with world-class faculty like Professor David Mason and Dr. Nokuthula Mvusi whose work on Bayesian methods in public health and spatial data analysis directly resonates with my goals. UCT’s location in the heart of Cape Town provides unparalleled access to municipal data sources, community organizations, and the vibrant statistical community essential for meaningful applied research.</w:t>
      </w:r>
    </w:p>
    <w:p>
      <w:pPr>
        <w:pStyle w:val="BodyText"/>
      </w:pPr>
      <w:r>
        <w:t xml:space="preserve">I am applying for this specific scholarship to fund my Master of Science (MSc) in Statistics at UCT, starting January 2025. The financial barrier represents a significant hurdle; while I have secured partial funding from my undergraduate institution, the full cost of tuition, research materials (including access to specialized statistical software licenses), and living expenses in Cape Town remains substantial. This scholarship would alleviate this burden, allowing me to fully immerse myself in rigorous coursework – including advanced courses like Bayesian Inference and Machine Learning for Social Science Research – without the distraction of part-time employment. More importantly, it would provide crucial access to UCT's Statistical Consulting Unit and collaborative projects with the City of Cape Town’s Planning Department on developing predictive models for public service optimization.</w:t>
      </w:r>
    </w:p>
    <w:p>
      <w:pPr>
        <w:pStyle w:val="BodyText"/>
      </w:pPr>
      <w:r>
        <w:t xml:space="preserve">My long-term vision as a Statistician in South Africa Cape Town is clear: to establish myself as a bridge between complex statistical methodologies and actionable policy. I aim to develop tailored analytical frameworks that empower local governments, NGOs, and community-based organizations across the metro region. For instance, I plan to focus on creating accessible spatial dashboards for identifying under-served communities needing healthcare or educational resources – turning raw census data into immediate public benefit. My ultimate goal is to contribute directly to initiatives like Cape Town's Integrated Development Plan (IDP), ensuring that decisions are grounded in evidence rather than assumption, thereby promoting greater equity and sustainability within our city.</w:t>
      </w:r>
    </w:p>
    <w:p>
      <w:pPr>
        <w:pStyle w:val="BodyText"/>
      </w:pPr>
      <w:r>
        <w:t xml:space="preserve">I have attached all required documentation, including my academic transcripts, a detailed research proposal outlining my proposed MSc project on "Optimizing Public Transport Accessibility Using Multivariate Spatial Statistics in Cape Town," letters of recommendation from Prof. Thandiwe Ndlovu (Head of Department, UWC) and Mr. Sipho Khumalo (Director of Data Analytics, Stats SA), and proof of financial need. My CV further details my technical skills in R, Python (Pandas, Scikit-learn), SQL, and GIS software like QGIS – all essential tools for modern statistical work in South Africa's context.</w:t>
      </w:r>
    </w:p>
    <w:p>
      <w:pPr>
        <w:pStyle w:val="BodyText"/>
      </w:pPr>
      <w:r>
        <w:t xml:space="preserve">I am not merely applying for a scholarship; I am seeking a partnership to invest in the future of evidence-based governance within South Africa Cape Town. My academic rigor, practical experience with local data challenges, and unwavering commitment to using statistics as a tool for social good make me an ideal candidate. I am eager to contribute my skills to UCT's distinguished statistical community while learning from its leaders under this scholarship program.</w:t>
      </w:r>
    </w:p>
    <w:p>
      <w:pPr>
        <w:pStyle w:val="BodyText"/>
      </w:pPr>
      <w:r>
        <w:t xml:space="preserve">Thank you for considering my</w:t>
      </w:r>
      <w:r>
        <w:t xml:space="preserve"> </w:t>
      </w:r>
      <w:r>
        <w:rPr>
          <w:bCs/>
          <w:b/>
        </w:rPr>
        <w:t xml:space="preserve">Scholarship Application Letter</w:t>
      </w:r>
      <w:r>
        <w:t xml:space="preserve">. I welcome the opportunity to discuss how my skills as an aspiring Statistician can directly support the strategic objectives of South Africa Cape Town and contribute to a more data-driven, equitable future for all residents. I look forward to your positive response.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Cape Town, South Africa</dc:title>
  <dc:creator/>
  <dc:language>en</dc:language>
  <cp:keywords/>
  <dcterms:created xsi:type="dcterms:W3CDTF">2026-07-24T15:57:47Z</dcterms:created>
  <dcterms:modified xsi:type="dcterms:W3CDTF">2026-07-24T15:57:47Z</dcterms:modified>
</cp:coreProperties>
</file>

<file path=docProps/custom.xml><?xml version="1.0" encoding="utf-8"?>
<Properties xmlns="http://schemas.openxmlformats.org/officeDocument/2006/custom-properties" xmlns:vt="http://schemas.openxmlformats.org/officeDocument/2006/docPropsVTypes"/>
</file>