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Lyon,</w:t>
      </w:r>
      <w:r>
        <w:t xml:space="preserve"> </w:t>
      </w:r>
      <w:r>
        <w:t xml:space="preserve">France</w:t>
      </w:r>
    </w:p>
    <w:bookmarkStart w:id="20" w:name="scholarship-application-letter"/>
    <w:p>
      <w:pPr>
        <w:pStyle w:val="Heading1"/>
      </w:pPr>
      <w:r>
        <w:t xml:space="preserve">Scholarship Application Letter</w:t>
      </w:r>
    </w:p>
    <w:p>
      <w:pPr>
        <w:pStyle w:val="FirstParagraph"/>
      </w:pPr>
      <w:r>
        <w:t xml:space="preserve">For Advanced Surgical Training at Lyon,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bookmarkEnd w:id="21"/>
    <w:bookmarkStart w:id="22" w:name="X82a97c38a29d7a82a9aed2b05ac704ada9e58f9"/>
    <w:p>
      <w:pPr>
        <w:pStyle w:val="Heading2"/>
      </w:pPr>
      <w:r>
        <w:t xml:space="preserve">Institut de Formation Médicale de Lyon (IFML)</w:t>
      </w:r>
    </w:p>
    <w:p>
      <w:pPr>
        <w:pStyle w:val="FirstParagraph"/>
      </w:pPr>
      <w:r>
        <w:t xml:space="preserve">Hôpital Edouard Herriot</w:t>
      </w:r>
    </w:p>
    <w:p>
      <w:pPr>
        <w:pStyle w:val="BodyText"/>
      </w:pPr>
      <w:r>
        <w:t xml:space="preserve">Place d'Arsonval, 69003 Lyon, France</w:t>
      </w:r>
    </w:p>
    <w:bookmarkEnd w:id="22"/>
    <w:bookmarkStart w:id="23" w:name="Xce2f01b285f98e87ee7f206206cad2f6ecf20c9"/>
    <w:p>
      <w:pPr>
        <w:pStyle w:val="Heading3"/>
      </w:pPr>
      <w:r>
        <w:t xml:space="preserve">Subject: Scholarship Application for Advanced Surgical Residency in France Lyon</w:t>
      </w:r>
    </w:p>
    <w:p>
      <w:pPr>
        <w:pStyle w:val="FirstParagraph"/>
      </w:pPr>
      <w:r>
        <w:t xml:space="preserve">Dear Esteemed Members of the Scholarship Committee,</w:t>
      </w:r>
    </w:p>
    <w:p>
      <w:pPr>
        <w:pStyle w:val="BodyText"/>
      </w:pPr>
      <w:r>
        <w:t xml:space="preserve">I am writing to submit my formal Scholarship Application Letter in support of my candidacy for advanced surgical training at the prestigious Institut de Formation Médicale de Lyon (IFML). As a highly motivated and dedicated Surgeon with [X] years of clinical experience specializing in minimally invasive and trauma surgery, I have long aspired to elevate my expertise within Europe’s most innovative medical ecosystem. My profound admiration for France's surgical legacy, particularly in Lyon—a global nexus of medical excellence—has made this city the focal point of my professional aspirations.</w:t>
      </w:r>
    </w:p>
    <w:p>
      <w:pPr>
        <w:pStyle w:val="BodyText"/>
      </w:pPr>
      <w:r>
        <w:t xml:space="preserve">Throughout my career as a Surgeon, I have consistently pursued excellence in complex abdominal procedures and emergency trauma management across [Your Country]’s tertiary care facilities. My journey has been defined by a relentless commitment to patient outcomes, evidenced by [specific achievement: e.g., "a 25% reduction in postoperative complications during my tenure at City Hospital"]. Yet, I recognize that true mastery requires immersion in environments where surgical philosophy is deeply intertwined with academic rigor and technological innovation. This conviction leads me directly to France Lyon—a city where surgical tradition meets avant-garde practice. The Institut de Formation Médicale de Lyon stands as the pinnacle of this convergence, renowned for its pioneering work in robotic-assisted surgery and multi-disciplinary trauma centers like the Hôpital Edouard Herriot, which consistently ranks among Europe’s top institutions for surgical education.</w:t>
      </w:r>
    </w:p>
    <w:p>
      <w:pPr>
        <w:pStyle w:val="BodyText"/>
      </w:pPr>
      <w:r>
        <w:t xml:space="preserve">My decision to target France Lyon is not merely geographical; it is a strategic alignment with the city’s unique medical identity. Lyon has historically been a crucible for surgical advancement since the 19th century, where luminaries like Jean-Martin Charcot forged new pathways in neurosurgery. Today, this legacy flourishes through institutions such as the University of Lyon’s Faculty of Medicine and the Lyon Neuroscience Research Center (CRNL), which spearhead breakthroughs in precision surgery and AI-driven surgical planning. I am particularly drawn to Dr. [Name], a world-renowned expert in laparoscopic oncology at IFML, whose recent work on augmented reality-guided tumor resection aligns precisely with my research interests. Training under such mentors within Lyon’s ecosystem would provide the transformative experience I seek as a Surgeon.</w:t>
      </w:r>
    </w:p>
    <w:p>
      <w:pPr>
        <w:pStyle w:val="BodyText"/>
      </w:pPr>
      <w:r>
        <w:t xml:space="preserve">Financial constraints, however, present a significant barrier to my participation in this elite program without substantial support. While I have secured preliminary acceptance from IFML, the cost of tuition, housing in Lyon’s vibrant but expensive healthcare district, and clinical materials exceeds my personal savings by [amount]. This Scholarship Application Letter thus serves not only as a plea for funding but as a testament to my commitment to maximizing this opportunity. A scholarship would alleviate financial burdens, allowing me to fully immerse myself in the IFML curriculum without distraction—focusing entirely on mastering techniques like endoscopic organ transplantation and complex vascular reconstruction that are uniquely emphasized at Lyon’s institutions.</w:t>
      </w:r>
    </w:p>
    <w:p>
      <w:pPr>
        <w:pStyle w:val="BodyText"/>
      </w:pPr>
      <w:r>
        <w:t xml:space="preserve">My long-term vision as a Surgeon extends far beyond personal advancement. I intend to return to [Your Country] and establish a specialized surgical hub modeled after Lyon’s collaborative approach, integrating AI-assisted diagnostics into rural healthcare networks where surgical access remains critically limited. This initiative would directly address the 50% treatment gap in emergency trauma care identified by WHO for low-resource regions. Furthermore, I aim to foster Franco- academic partnerships through reciprocal training exchanges and joint publications on global health challenges in surgical oncology—leveraging Lyon’s international reputation as a bridge between European innovation and developing-world needs.</w:t>
      </w:r>
    </w:p>
    <w:p>
      <w:pPr>
        <w:pStyle w:val="BodyText"/>
      </w:pPr>
      <w:r>
        <w:t xml:space="preserve">What distinguishes my candidacy is the synergistic alignment of my professional trajectory with Lyon’s medical ethos. I have already initiated correspondence with IFML faculty, securing their endorsement for my proposed research on "AI-Enhanced Trauma Triage Protocols in Urban Settings," which directly complements ongoing projects at Hôpital La Grave. My surgical portfolio—featuring [mention specific complex procedures performed]—demonstrates readiness to contribute immediately to Lyon’s clinical teams. Crucially, I am fluent in French (B2/C1 level) and have completed a cultural immersion program in Mâcon, ensuring seamless integration into Lyon’s professional and social fabric.</w:t>
      </w:r>
    </w:p>
    <w:p>
      <w:pPr>
        <w:pStyle w:val="BodyText"/>
      </w:pPr>
      <w:r>
        <w:t xml:space="preserve">I understand that the scholarship you offer is not merely financial assistance but an investment in future medical leadership. As a Surgeon, I have witnessed how transformative mentorship can alter patient trajectories—and I am equally committed to becoming a catalyst for change within the global surgical community. The opportunity to learn in France Lyon represents the critical next chapter in my journey from practitioner to innovator, and your support would empower me to deliver lasting impact for patients worldwide.</w:t>
      </w:r>
    </w:p>
    <w:p>
      <w:pPr>
        <w:pStyle w:val="BodyText"/>
      </w:pPr>
      <w:r>
        <w:t xml:space="preserve">Thank you for considering this Scholarship Application Letter. I have attached all required documentation, including letters of recommendation from [Name], Chief of Surgery at [Hospital], and Dr. [Name] of IFML’s Neurosurgery Division. I welcome the opportunity to discuss my qualifications further at your convenience and am available for an interview at any time.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Board-Certified Surgeon</w:t>
      </w:r>
    </w:p>
    <w:p>
      <w:pPr>
        <w:pStyle w:val="BodyText"/>
      </w:pPr>
      <w:r>
        <w:rPr>
          <w:bCs/>
          <w:b/>
        </w:rPr>
        <w:t xml:space="preserve">Attachments:</w:t>
      </w:r>
      <w:r>
        <w:t xml:space="preserve"> </w:t>
      </w:r>
      <w:r>
        <w:t xml:space="preserve">Curriculum Vitae, Letters of Recommendation, IFML Acceptance Letter, Research Proposal Outline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Lyon, France</dc:title>
  <dc:creator/>
  <dc:language>en</dc:language>
  <cp:keywords/>
  <dcterms:created xsi:type="dcterms:W3CDTF">2026-07-23T09:44:00Z</dcterms:created>
  <dcterms:modified xsi:type="dcterms:W3CDTF">2026-07-23T09:44:00Z</dcterms:modified>
</cp:coreProperties>
</file>

<file path=docProps/custom.xml><?xml version="1.0" encoding="utf-8"?>
<Properties xmlns="http://schemas.openxmlformats.org/officeDocument/2006/custom-properties" xmlns:vt="http://schemas.openxmlformats.org/officeDocument/2006/docPropsVTypes"/>
</file>