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to</w:t>
      </w:r>
      <w:r>
        <w:t xml:space="preserve"> </w:t>
      </w:r>
      <w:r>
        <w:t xml:space="preserve">Study</w:t>
      </w:r>
      <w:r>
        <w:t xml:space="preserve"> </w:t>
      </w:r>
      <w:r>
        <w:t xml:space="preserve">in</w:t>
      </w:r>
      <w:r>
        <w:t xml:space="preserve"> </w:t>
      </w:r>
      <w:r>
        <w:t xml:space="preserve">Spain</w:t>
      </w:r>
      <w:r>
        <w:t xml:space="preserve"> </w:t>
      </w:r>
      <w:r>
        <w:t xml:space="preserve">Madrid</w:t>
      </w:r>
    </w:p>
    <w:p>
      <w:pPr>
        <w:pStyle w:val="FirstParagraph"/>
      </w:pPr>
      <w:r>
        <w:t xml:space="preserve">Dr. Elena M. Rodriguez, MD</w:t>
      </w:r>
    </w:p>
    <w:p>
      <w:pPr>
        <w:pStyle w:val="BodyText"/>
      </w:pPr>
      <w:r>
        <w:t xml:space="preserve">Department of General Surgery</w:t>
      </w:r>
    </w:p>
    <w:p>
      <w:pPr>
        <w:pStyle w:val="BodyText"/>
      </w:pPr>
      <w:r>
        <w:t xml:space="preserve">Clinica Universitaria de Salamanca, Spain</w:t>
      </w:r>
    </w:p>
    <w:p>
      <w:pPr>
        <w:pStyle w:val="BodyText"/>
      </w:pPr>
      <w:r>
        <w:t xml:space="preserve">Avda. de la Universidad 14, 37007 Salamanca, Spain</w:t>
      </w:r>
    </w:p>
    <w:p>
      <w:pPr>
        <w:pStyle w:val="BodyText"/>
      </w:pPr>
      <w:r>
        <w:t xml:space="preserve">October 26, 2023</w:t>
      </w:r>
    </w:p>
    <w:p>
      <w:pPr>
        <w:pStyle w:val="BodyText"/>
      </w:pPr>
      <w:r>
        <w:t xml:space="preserve">Dr. Antonio Fernandez</w:t>
      </w:r>
    </w:p>
    <w:p>
      <w:pPr>
        <w:pStyle w:val="BodyText"/>
      </w:pPr>
      <w:r>
        <w:t xml:space="preserve">Scholarship Committee Chair</w:t>
      </w:r>
    </w:p>
    <w:p>
      <w:pPr>
        <w:pStyle w:val="BodyText"/>
      </w:pPr>
      <w:r>
        <w:t xml:space="preserve">International Medical Education Foundation (IMEF)</w:t>
      </w:r>
    </w:p>
    <w:p>
      <w:pPr>
        <w:pStyle w:val="BodyText"/>
      </w:pPr>
      <w:r>
        <w:t xml:space="preserve">Calle de Alcalá 10, 28014 Madrid, Spain</w:t>
      </w:r>
    </w:p>
    <w:bookmarkStart w:id="20" w:name="X1a546d68dc944b68f2e92624cef92133cefcf94"/>
    <w:p>
      <w:pPr>
        <w:pStyle w:val="Heading1"/>
      </w:pPr>
      <w:r>
        <w:t xml:space="preserve">Scholarship Application Letter for Advanced Surgical Training in Spain Madrid</w:t>
      </w:r>
    </w:p>
    <w:p>
      <w:pPr>
        <w:pStyle w:val="FirstParagraph"/>
      </w:pPr>
      <w:r>
        <w:t xml:space="preserve">Dear Dr. Fernandez and Esteemed Members of the Scholarship Committee,</w:t>
      </w:r>
    </w:p>
    <w:p>
      <w:pPr>
        <w:pStyle w:val="BodyText"/>
      </w:pPr>
      <w:r>
        <w:t xml:space="preserve">I am writing this formal</w:t>
      </w:r>
      <w:r>
        <w:t xml:space="preserve"> </w:t>
      </w:r>
      <w:r>
        <w:t xml:space="preserve">Scholarship Application Letter</w:t>
      </w:r>
      <w:r>
        <w:t xml:space="preserve"> </w:t>
      </w:r>
      <w:r>
        <w:t xml:space="preserve">to express my profound interest in the International Surgical Excellence Fellowship Program, specifically designed for medical professionals seeking advanced training at premier institutions in</w:t>
      </w:r>
      <w:r>
        <w:t xml:space="preserve"> </w:t>
      </w:r>
      <w:r>
        <w:t xml:space="preserve">Spain Madrid</w:t>
      </w:r>
      <w:r>
        <w:t xml:space="preserve">. As a dedicated and board-certified</w:t>
      </w:r>
      <w:r>
        <w:t xml:space="preserve"> </w:t>
      </w:r>
      <w:r>
        <w:t xml:space="preserve">Surgeon</w:t>
      </w:r>
      <w:r>
        <w:t xml:space="preserve"> </w:t>
      </w:r>
      <w:r>
        <w:t xml:space="preserve">with eight years of clinical experience across diverse surgical specialties, I have meticulously planned my career trajectory to align with the unparalleled opportunities offered by Madrid's world-class healthcare ecosystem. This scholarship represents not merely an educational opportunity, but a transformative step toward contributing significantly to the future of surgical innovation in Europe.</w:t>
      </w:r>
    </w:p>
    <w:p>
      <w:pPr>
        <w:pStyle w:val="BodyText"/>
      </w:pPr>
      <w:r>
        <w:t xml:space="preserve">My surgical journey began at the University of Barcelona where I earned my Medical Degree with honors, followed by a rigorous five-year General Surgery residency at Hospital Clínic de Barcelona. During this period, I performed over 1,200 complex procedures including laparoscopic cholecystectomies, hernia repairs, and emergency trauma surgeries. However, recognizing the evolving landscape of minimally invasive surgery and robotic-assisted techniques as critical frontiers in modern medicine, I understood that to truly excel as a</w:t>
      </w:r>
      <w:r>
        <w:t xml:space="preserve"> </w:t>
      </w:r>
      <w:r>
        <w:t xml:space="preserve">Surgeon</w:t>
      </w:r>
      <w:r>
        <w:t xml:space="preserve"> </w:t>
      </w:r>
      <w:r>
        <w:t xml:space="preserve">committed to patient-centered care and surgical advancement, I required specialized training beyond what my current institution could provide. This conviction led me directly to the prestigious institutions in</w:t>
      </w:r>
      <w:r>
        <w:t xml:space="preserve"> </w:t>
      </w:r>
      <w:r>
        <w:t xml:space="preserve">Spain Madrid</w:t>
      </w:r>
      <w:r>
        <w:t xml:space="preserve">, particularly the Hospital Universitario La Paz and Fundación Jiménez Díaz, renowned for their pioneering work in robotic surgery and surgical education.</w:t>
      </w:r>
    </w:p>
    <w:p>
      <w:pPr>
        <w:pStyle w:val="BodyText"/>
      </w:pPr>
      <w:r>
        <w:t xml:space="preserve">Madrid's healthcare infrastructure presents a unique confluence of academic excellence, cutting-edge technology, and cultural richness that makes it the ideal environment for my professional development. The city hosts Spain's highest concentration of advanced surgical training programs accredited by the Spanish Ministry of Health, with faculty members who are leaders in their fields. I have specifically targeted the robotic surgery fellowship at Hospital Universitario La Paz - a program consistently ranked among Europe's top three for surgical innovation, where I would work alongside Dr. Maria Pilar Garcia, a pioneer in single-site robotic procedures. This specialized training is essential to address the growing demand for minimally invasive techniques across Spain's aging population and to contribute to reducing hospital stays and improving patient outcomes - objectives that resonate deeply with my personal mission as a</w:t>
      </w:r>
      <w:r>
        <w:t xml:space="preserve"> </w:t>
      </w:r>
      <w:r>
        <w:t xml:space="preserve">Surgeon</w:t>
      </w:r>
      <w:r>
        <w:t xml:space="preserve">.</w:t>
      </w:r>
    </w:p>
    <w:p>
      <w:pPr>
        <w:pStyle w:val="BodyText"/>
      </w:pPr>
      <w:r>
        <w:t xml:space="preserve">My application is driven by a threefold commitment: first, to master the technical intricacies of robotic-assisted surgery through hands-on training at Madrid's leading institutions; second, to contribute meaningfully to ongoing clinical research projects focused on improving post-operative recovery protocols; and third, to develop a sustainable model for surgical education that I will implement upon my return to my home institution in Salamanca. The financial constraints of pursuing this advanced training independently present significant barriers - the program's tuition fees alone exceed €28,000 annually, with additional costs for accommodation and clinical supplies. This is where the International Surgical Excellence Fellowship becomes indispensable. Your scholarship would not only alleviate these financial burdens but would also validate my dedication to elevating surgical standards in Spain.</w:t>
      </w:r>
    </w:p>
    <w:p>
      <w:pPr>
        <w:pStyle w:val="BodyText"/>
      </w:pPr>
      <w:r>
        <w:t xml:space="preserve">The cultural dimension of training in Madrid further strengthens my application. As someone who has spent two years studying Spanish language and culture at the Instituto Cervantes, I am prepared to integrate seamlessly into the academic community. Madrid's vibrant medical culture - where interdisciplinary collaboration between surgeons, anesthesiologists, and nurses is institutionalized - offers a holistic learning environment that transcends technical skill acquisition. I have already established preliminary connections with key faculty members through professional conferences and am confident in my ability to contribute immediately to their research initiatives on robotic surgical outcomes.</w:t>
      </w:r>
    </w:p>
    <w:p>
      <w:pPr>
        <w:pStyle w:val="BodyText"/>
      </w:pPr>
      <w:r>
        <w:t xml:space="preserve">What distinguishes this</w:t>
      </w:r>
      <w:r>
        <w:t xml:space="preserve"> </w:t>
      </w:r>
      <w:r>
        <w:t xml:space="preserve">Scholarship Application Letter</w:t>
      </w:r>
      <w:r>
        <w:t xml:space="preserve"> </w:t>
      </w:r>
      <w:r>
        <w:t xml:space="preserve">is my concrete plan for knowledge transfer upon completion of the program. I have secured commitments from both Hospital Clínic de Salamanca and the University of Salamanca to establish a new Center for Advanced Surgical Training, which will incorporate robotic technology and simulation-based learning modules I will develop during my fellowship in Madrid. My long-term vision includes creating a regional hub that reduces surgical wait times by 30% within five years - a goal directly supported by Madrid's innovative healthcare models. This project is already in its conceptual phase, with preliminary funding secured from the Castilla y León Regional Health Department.</w:t>
      </w:r>
    </w:p>
    <w:p>
      <w:pPr>
        <w:pStyle w:val="BodyText"/>
      </w:pPr>
      <w:r>
        <w:t xml:space="preserve">The importance of this opportunity extends beyond personal advancement; it represents a strategic investment in Spain's healthcare future. As one of the world's most sought-after destinations for medical education, Madrid attracts surgical professionals seeking to master techniques that will transform patient care across the globe. My proposed specialization in robotic-assisted colorectal surgery aligns perfectly with Spain's National Health System priorities to modernize surgical services while controlling costs - an initiative currently gaining momentum under Minister Elena Salgado's healthcare reforms.</w:t>
      </w:r>
    </w:p>
    <w:p>
      <w:pPr>
        <w:pStyle w:val="BodyText"/>
      </w:pPr>
      <w:r>
        <w:t xml:space="preserve">I have attached comprehensive documentation including my curriculum vitae, letters of recommendation from Dr. Juan Carlos Sánchez (Chair of Surgery at Hospital Clínic), and a detailed research proposal titled "Robotic-Assisted Colorectal Surgery: Protocol Development for Reduced Recovery Times in European Populations." These materials substantiate my qualifications and commitment to excellence. The International Surgical Excellence Fellowship is not merely a financial aid program - it is an investment in the next generation of surgical leaders who will shape healthcare delivery across Europe.</w:t>
      </w:r>
    </w:p>
    <w:p>
      <w:pPr>
        <w:pStyle w:val="BodyText"/>
      </w:pPr>
      <w:r>
        <w:t xml:space="preserve">In closing, I implore you to consider how this</w:t>
      </w:r>
      <w:r>
        <w:t xml:space="preserve"> </w:t>
      </w:r>
      <w:r>
        <w:t xml:space="preserve">Scholarship Application Letter</w:t>
      </w:r>
      <w:r>
        <w:t xml:space="preserve"> </w:t>
      </w:r>
      <w:r>
        <w:t xml:space="preserve">represents more than a request for funding; it embodies a promise of excellence, innovation, and service. As a dedicated</w:t>
      </w:r>
      <w:r>
        <w:t xml:space="preserve"> </w:t>
      </w:r>
      <w:r>
        <w:t xml:space="preserve">Surgeon</w:t>
      </w:r>
      <w:r>
        <w:t xml:space="preserve"> </w:t>
      </w:r>
      <w:r>
        <w:t xml:space="preserve">with proven clinical capabilities and an unwavering commitment to advancing surgical care in</w:t>
      </w:r>
      <w:r>
        <w:t xml:space="preserve"> </w:t>
      </w:r>
      <w:r>
        <w:t xml:space="preserve">Spain Madrid</w:t>
      </w:r>
      <w:r>
        <w:t xml:space="preserve">, I am prepared to seize this opportunity with the highest level of professionalism and dedication. My aspiration is not simply to complete a fellowship, but to become a catalyst for change who will strengthen Spain's position as a global leader in surgical innovation.</w:t>
      </w:r>
    </w:p>
    <w:p>
      <w:pPr>
        <w:pStyle w:val="BodyText"/>
      </w:pPr>
      <w:r>
        <w:t xml:space="preserve">Sincerely,</w:t>
      </w:r>
    </w:p>
    <w:p>
      <w:pPr>
        <w:pStyle w:val="BodyText"/>
      </w:pPr>
      <w:r>
        <w:br/>
      </w:r>
      <w:r>
        <w:br/>
      </w:r>
      <w:r>
        <w:br/>
      </w:r>
    </w:p>
    <w:p>
      <w:pPr>
        <w:pStyle w:val="BodyText"/>
      </w:pPr>
      <w:r>
        <w:t xml:space="preserve">Dr. Elena M. Rodriguez</w:t>
      </w:r>
    </w:p>
    <w:p>
      <w:pPr>
        <w:pStyle w:val="BodyText"/>
      </w:pPr>
      <w:r>
        <w:t xml:space="preserve">Board-Certified Surgeon, General &amp; Robotic Surgery</w:t>
      </w:r>
    </w:p>
    <w:p>
      <w:pPr>
        <w:pStyle w:val="BodyText"/>
      </w:pPr>
      <w:r>
        <w:t xml:space="preserve">Member of the Spanish Society of Surgery (SECH)</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Surgeon to Study in Spain Madrid</dc:title>
  <dc:creator/>
  <dc:language>en</dc:language>
  <cp:keywords/>
  <dcterms:created xsi:type="dcterms:W3CDTF">2026-07-21T01:18:18Z</dcterms:created>
  <dcterms:modified xsi:type="dcterms:W3CDTF">2026-07-21T01:18:18Z</dcterms:modified>
</cp:coreProperties>
</file>

<file path=docProps/custom.xml><?xml version="1.0" encoding="utf-8"?>
<Properties xmlns="http://schemas.openxmlformats.org/officeDocument/2006/custom-properties" xmlns:vt="http://schemas.openxmlformats.org/officeDocument/2006/docPropsVTypes"/>
</file>