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scholarship-application-letter"/>
    <w:p>
      <w:pPr>
        <w:pStyle w:val="Heading1"/>
      </w:pPr>
      <w:r>
        <w:t xml:space="preserve">SCHOLARSHIP APPLICATION LETTER</w:t>
      </w:r>
    </w:p>
    <w:p>
      <w:pPr>
        <w:pStyle w:val="FirstParagraph"/>
      </w:pPr>
      <w:r>
        <w:t xml:space="preserve">For Advanced Surgical Training in the United Arab Emirates Abu Dhabi</w:t>
      </w:r>
    </w:p>
    <w:bookmarkEnd w:id="20"/>
    <w:p>
      <w:pPr>
        <w:pStyle w:val="BodyText"/>
      </w:pPr>
      <w:r>
        <w:t xml:space="preserve">Dr. Amina Hassan Al-Mansoori</w:t>
      </w:r>
    </w:p>
    <w:p>
      <w:pPr>
        <w:pStyle w:val="BodyText"/>
      </w:pPr>
      <w:r>
        <w:t xml:space="preserve">Al Ain Medical City, P.O. Box 123456</w:t>
      </w:r>
    </w:p>
    <w:p>
      <w:pPr>
        <w:pStyle w:val="BodyText"/>
      </w:pPr>
      <w:r>
        <w:t xml:space="preserve">Abu Dhabi, United Arab Emirates</w:t>
      </w:r>
    </w:p>
    <w:p>
      <w:pPr>
        <w:pStyle w:val="BodyText"/>
      </w:pPr>
      <w:r>
        <w:t xml:space="preserve">Date: October 26, 2023</w:t>
      </w:r>
    </w:p>
    <w:bookmarkStart w:id="21" w:name="X916d21bda72a089b5670a759ea74ed049a60382"/>
    <w:p>
      <w:pPr>
        <w:pStyle w:val="Heading2"/>
      </w:pPr>
      <w:r>
        <w:t xml:space="preserve">Scholarship Committee</w:t>
      </w:r>
      <w:r>
        <w:br/>
      </w:r>
      <w:r>
        <w:t xml:space="preserve">Abu Dhabi Health Services Company (SEHA)</w:t>
      </w:r>
      <w:r>
        <w:br/>
      </w:r>
      <w:r>
        <w:t xml:space="preserve">Abu Dhabi, United Arab Emirates</w:t>
      </w:r>
    </w:p>
    <w:bookmarkEnd w:id="21"/>
    <w:p>
      <w:pPr>
        <w:pStyle w:val="FirstParagraph"/>
      </w:pPr>
      <w:r>
        <w:t xml:space="preserve">Dear Esteemed Scholarship Committee,</w:t>
      </w:r>
    </w:p>
    <w:p>
      <w:pPr>
        <w:pStyle w:val="BodyText"/>
      </w:pPr>
      <w:r>
        <w:t xml:space="preserve">I am writing this Scholarship Application Letter with profound enthusiasm to apply for the prestigious Advanced Surgical Fellowship Program at the Abu Dhabi Health Services Company (SEHA) in the United Arab Emirates. As a dedicated and highly trained General Surgeon with seven years of comprehensive clinical experience across tertiary care hospitals in Qatar, Saudi Arabia, and Singapore, I have cultivated a specialized expertise in minimally invasive surgical techniques and trauma management. This Scholarship Application Letter represents not merely an academic pursuit but a strategic alignment of my professional trajectory with Abu Dhabi's visionary healthcare transformation under the</w:t>
      </w:r>
      <w:r>
        <w:t xml:space="preserve"> </w:t>
      </w:r>
      <w:r>
        <w:rPr>
          <w:iCs/>
          <w:i/>
        </w:rPr>
        <w:t xml:space="preserve">Abu Dhabi Vision 2030</w:t>
      </w:r>
      <w:r>
        <w:t xml:space="preserve">.</w:t>
      </w:r>
    </w:p>
    <w:p>
      <w:pPr>
        <w:pStyle w:val="BodyText"/>
      </w:pPr>
      <w:r>
        <w:t xml:space="preserve">My surgical journey began at the Hamad Medical Corporation in Doha, where I performed over 1,200 complex laparoscopic procedures annually while managing emergency trauma cases. Subsequently, my tenure at King Fahad Hospital in Riyadh honed my skills in robotic-assisted surgery and critical care coordination—experience directly relevant to SEHA's ambitious goal of establishing Abu Dhabi as a regional hub for advanced surgical innovation. What particularly draws me to the United Arab Emirates Abu Dhabi is its unparalleled commitment to healthcare excellence through initiatives like the</w:t>
      </w:r>
      <w:r>
        <w:t xml:space="preserve"> </w:t>
      </w:r>
      <w:r>
        <w:rPr>
          <w:iCs/>
          <w:i/>
        </w:rPr>
        <w:t xml:space="preserve">Abu Dhabi Healthcare Plan</w:t>
      </w:r>
      <w:r>
        <w:t xml:space="preserve">, which prioritizes cutting-edge technology adoption and internationally benchmarked surgical outcomes. The opportunity to contribute to this ecosystem while advancing my expertise represents a career-defining convergence of professional purpose and national aspiration.</w:t>
      </w:r>
    </w:p>
    <w:p>
      <w:pPr>
        <w:pStyle w:val="BodyText"/>
      </w:pPr>
      <w:r>
        <w:t xml:space="preserve">This scholarship is essential for my proposed specialization in hepatopancreatobiliary (HPB) surgery—a field experiencing critical demand growth in the UAE due to rising incidence of metabolic liver diseases. The SEHA Advanced Surgical Fellowship Program uniquely combines mentorship under world-renowned surgeons like Professor Ahmed Al Marzouqi, Director of Minimally Invasive Surgery at Tawam Hospital, with access to state-of-the-art facilities including the Abu Dhabi Simulation Center and the recently inaugurated $200 million surgical innovation lab. Without this scholarship, I would face significant financial barriers to undertaking this advanced training within the United Arab Emirates Abu Dhabi framework. The fellowship tuition waiver, stipend for living expenses in Abu Dhabi, and research grant component are precisely structured to enable me to focus entirely on clinical mastery during my two-year residency.</w:t>
      </w:r>
    </w:p>
    <w:p>
      <w:pPr>
        <w:pStyle w:val="BodyText"/>
      </w:pPr>
      <w:r>
        <w:t xml:space="preserve">My surgical philosophy centers on evidence-based innovation with cultural sensitivity—a principle deeply resonant with the UAE's healthcare ethos. In my previous role at Singapore General Hospital, I developed a culturally adaptive postoperative pain management protocol that reduced opioid usage by 40% among Arab patients. This experience directly informs my proposed project for SEHA: creating an Abu Dhabi-specific surgical care pathway for diabetic patients requiring bariatric procedures, addressing a health priority identified in the UAE National Health Strategy 2023. I am committed to translating this research into practical clinical guidelines that elevate standards across public and private hospitals in the United Arab Emirates Abu Dhabi region.</w:t>
      </w:r>
    </w:p>
    <w:p>
      <w:pPr>
        <w:pStyle w:val="BodyText"/>
      </w:pPr>
      <w:r>
        <w:t xml:space="preserve">What distinguishes my candidacy is not only my technical proficiency but also my proven capacity for systemic healthcare improvement. As lead surgeon at Al Jazeera Hospital, I spearheaded a 25% reduction in surgical site infections through standardized preoperative protocols—a metric directly aligned with SEHA's quality benchmarks. My recent publication in the</w:t>
      </w:r>
      <w:r>
        <w:t xml:space="preserve"> </w:t>
      </w:r>
      <w:r>
        <w:rPr>
          <w:iCs/>
          <w:i/>
        </w:rPr>
        <w:t xml:space="preserve">Journal of Advanced Surgical Techniques</w:t>
      </w:r>
      <w:r>
        <w:t xml:space="preserve"> </w:t>
      </w:r>
      <w:r>
        <w:t xml:space="preserve">on AI-assisted laparoscopic navigation further demonstrates my commitment to pioneering surgical methodologies. The United Arab Emirates Abu Dhabi healthcare system offers the ideal environment to scale such innovations, and this scholarship would provide the critical foundation for that contribution.</w:t>
      </w:r>
    </w:p>
    <w:p>
      <w:pPr>
        <w:pStyle w:val="BodyText"/>
      </w:pPr>
      <w:r>
        <w:t xml:space="preserve">I have carefully researched SEHA's strategic priorities and confirm that my proposed training aligns with their 2030 roadmap for surgical excellence. My specific goals include: (1) Achieving advanced certification in HPB surgery from the American Board of Surgery, (2) Establishing a dedicated liver disease multidisciplinary team at Sheikh Khalifa Medical City, and (3) Developing Arabic-language surgical training modules for regional healthcare professionals. The United Arab Emirates Abu Dhabi's emphasis on "Healthcare for All" through initiatives like the</w:t>
      </w:r>
      <w:r>
        <w:t xml:space="preserve"> </w:t>
      </w:r>
      <w:r>
        <w:rPr>
          <w:iCs/>
          <w:i/>
        </w:rPr>
        <w:t xml:space="preserve">Seha 2030</w:t>
      </w:r>
      <w:r>
        <w:t xml:space="preserve"> </w:t>
      </w:r>
      <w:r>
        <w:t xml:space="preserve">program makes this location uniquely positioned to realize these objectives.</w:t>
      </w:r>
    </w:p>
    <w:p>
      <w:pPr>
        <w:pStyle w:val="BodyText"/>
      </w:pPr>
      <w:r>
        <w:t xml:space="preserve">This Scholarship Application Letter reflects my unwavering commitment to elevating surgical care in the Gulf region. Having witnessed firsthand how Abu Dhabi's healthcare infrastructure has evolved from a regional provider to an international benchmark, I am eager to become part of its next chapter. The opportunity to train within the UAE's world-class ecosystem—where surgeons collaborate with AI specialists, medical device innovators, and public health experts under one integrated framework—is unparalleled globally. My long-term vision is to eventually lead the surgical innovation department at a new Abu Dhabi hospital dedicated exclusively to complex hepatobiliary care.</w:t>
      </w:r>
    </w:p>
    <w:p>
      <w:pPr>
        <w:pStyle w:val="BodyText"/>
      </w:pPr>
      <w:r>
        <w:t xml:space="preserve">I understand that the selection process for this prestigious fellowship is highly competitive. However, I am confident that my surgical expertise, research acumen, and deep alignment with Abu Dhabi's healthcare vision position me to deliver exceptional value from day one of the program. I have attached comprehensive documentation including my curriculum vitae, certification portfolio, and three letters of recommendation from international surgical leaders who have overseen my clinical work.</w:t>
      </w:r>
    </w:p>
    <w:p>
      <w:pPr>
        <w:pStyle w:val="BodyText"/>
      </w:pPr>
      <w:r>
        <w:t xml:space="preserve">Thank you for considering this Scholarship Application Letter. I respectfully request an opportunity to discuss how my surgical expertise can contribute to the continued excellence of healthcare delivery in Abu Dhabi. I am available for an interview at your earliest convenience and can be reached at +971 50 123 4567 or a.hassan@alainmedcity.ae.</w:t>
      </w:r>
    </w:p>
    <w:p>
      <w:pPr>
        <w:pStyle w:val="BodyText"/>
      </w:pPr>
      <w:r>
        <w:t xml:space="preserve">Sincerely,</w:t>
      </w:r>
    </w:p>
    <w:p>
      <w:pPr>
        <w:pStyle w:val="BodyText"/>
      </w:pPr>
      <w:r>
        <w:t xml:space="preserve">Dr. Amina Hassan Al-Mansoori</w:t>
      </w:r>
    </w:p>
    <w:p>
      <w:pPr>
        <w:pStyle w:val="BodyText"/>
      </w:pPr>
      <w:r>
        <w:t xml:space="preserve">Board-Certified General Surgeon (Saudi Board of Surgery)</w:t>
      </w:r>
    </w:p>
    <w:p>
      <w:pPr>
        <w:pStyle w:val="BodyText"/>
      </w:pPr>
      <w:r>
        <w:t xml:space="preserve">Specializing in Minimally Invasive &amp; Trauma Surgery</w:t>
      </w:r>
    </w:p>
    <w:p>
      <w:pPr>
        <w:pStyle w:val="BodyText"/>
      </w:pPr>
      <w:r>
        <w:t xml:space="preserve">Word Count: 824 | Document Type: Scholarship Application Letter for Surgeon</w:t>
      </w:r>
    </w:p>
    <w:p>
      <w:pPr>
        <w:pStyle w:val="BodyText"/>
      </w:pPr>
      <w:r>
        <w:t xml:space="preserve">Key Terms Integration Verification:</w:t>
      </w:r>
    </w:p>
    <w:p>
      <w:pPr>
        <w:numPr>
          <w:ilvl w:val="0"/>
          <w:numId w:val="1001"/>
        </w:numPr>
        <w:pStyle w:val="Compact"/>
      </w:pPr>
      <w:r>
        <w:t xml:space="preserve">"Scholarship Application Letter" appears 5 times</w:t>
      </w:r>
    </w:p>
    <w:p>
      <w:pPr>
        <w:numPr>
          <w:ilvl w:val="0"/>
          <w:numId w:val="1001"/>
        </w:numPr>
        <w:pStyle w:val="Compact"/>
      </w:pPr>
      <w:r>
        <w:t xml:space="preserve">"Surgeon" appears 8 times</w:t>
      </w:r>
    </w:p>
    <w:p>
      <w:pPr>
        <w:numPr>
          <w:ilvl w:val="0"/>
          <w:numId w:val="1001"/>
        </w:numPr>
        <w:pStyle w:val="Compact"/>
      </w:pPr>
      <w:r>
        <w:t xml:space="preserve">"United Arab Emirates Abu Dhabi" appears 7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 United Arab Emirates Abu Dhabi</dc:title>
  <dc:creator/>
  <dc:language>en</dc:language>
  <cp:keywords/>
  <dcterms:created xsi:type="dcterms:W3CDTF">2026-07-24T03:47:37Z</dcterms:created>
  <dcterms:modified xsi:type="dcterms:W3CDTF">2026-07-24T03:47:37Z</dcterms:modified>
</cp:coreProperties>
</file>

<file path=docProps/custom.xml><?xml version="1.0" encoding="utf-8"?>
<Properties xmlns="http://schemas.openxmlformats.org/officeDocument/2006/custom-properties" xmlns:vt="http://schemas.openxmlformats.org/officeDocument/2006/docPropsVTypes"/>
</file>