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rPr>
          <w:bCs/>
          <w:b/>
        </w:rPr>
        <w:t xml:space="preserve">Scholarship Committee</w:t>
      </w:r>
    </w:p>
    <w:p>
      <w:pPr>
        <w:pStyle w:val="BodyText"/>
      </w:pPr>
      <w:r>
        <w:rPr>
          <w:bCs/>
          <w:b/>
        </w:rPr>
        <w:t xml:space="preserve">Programa de Apoio à Tecnologia e Inovação (PATI)</w:t>
      </w:r>
    </w:p>
    <w:p>
      <w:pPr>
        <w:pStyle w:val="BodyText"/>
      </w:pPr>
      <w:r>
        <w:rPr>
          <w:bCs/>
          <w:b/>
        </w:rPr>
        <w:t xml:space="preserve">Brasília, Distrito Federal, Brazil</w:t>
      </w:r>
    </w:p>
    <w:bookmarkStart w:id="20" w:name="Xfd4b4d6c475abdd485a89015d67ae38d6430c35"/>
    <w:p>
      <w:pPr>
        <w:pStyle w:val="Heading2"/>
      </w:pPr>
      <w:r>
        <w:t xml:space="preserve">Subject: Application for Systems Engineering Scholarship to Drive Digital Transformation in Brasília</w:t>
      </w:r>
    </w:p>
    <w:p>
      <w:pPr>
        <w:pStyle w:val="FirstParagraph"/>
      </w:pPr>
      <w:r>
        <w:t xml:space="preserve">To the Esteemed Scholarship Committee,</w:t>
      </w:r>
    </w:p>
    <w:p>
      <w:pPr>
        <w:pStyle w:val="BodyText"/>
      </w:pPr>
      <w:r>
        <w:t xml:space="preserve">It is with profound enthusiasm and a deep sense of purpose that I submit my application for the prestigious Systems Engineering Scholarship under the Programa de Apoio à Tecnologia e Inovação (PATI). As a Brazilian citizen deeply committed to advancing technological excellence within our nation's capital, Brasília, I seek this opportunity to further develop my expertise as a Systems Engineer—a profession that lies at the very heart of Brazil’s digital future. This scholarship represents not merely an educational investment but a strategic step toward contributing meaningfully to the infrastructure, security, and innovation ecosystem that defines modern Brasília.</w:t>
      </w:r>
    </w:p>
    <w:p>
      <w:pPr>
        <w:pStyle w:val="BodyText"/>
      </w:pPr>
      <w:r>
        <w:t xml:space="preserve">Brasília, as the political and administrative nucleus of Brazil, faces unique challenges in managing its complex federal systems. From the seamless operation of government networks connecting ministries at Palácio do Planalto to ensuring cybersecurity for critical infrastructure like the National Congress Building and Brasília International Airport (BRB), the demand for skilled Systems Engineers has never been more urgent. My academic background in Computer Engineering from Universidade de Brasília (UnB) has equipped me with foundational knowledge in network architecture, cloud systems, and data security—yet I recognize that to address Brasília’s evolving technological landscape, advanced specialization is indispensable. The PATI scholarship would empower me to pursue a master’s degree in Systems Engineering at the Instituto Tecnológico de Aeronáutica (ITA), where cutting-edge research directly aligns with Brazil’s national digital strategy.</w:t>
      </w:r>
    </w:p>
    <w:p>
      <w:pPr>
        <w:pStyle w:val="BodyText"/>
      </w:pPr>
      <w:r>
        <w:t xml:space="preserve">My journey toward becoming a Systems Engineer began during my undergraduate studies, where I led a university project optimizing traffic management systems for Brasília’s Department of Urban Mobility. Using IoT sensors and machine learning algorithms, our team reduced congestion in the central district by 18%—a solution later piloted by the municipal government. This experience crystallized my understanding: Systems Engineering is not merely about technology, but about designing human-centered solutions for complex societal challenges. In Brasília, where federal agencies handle millions of daily transactions across healthcare, education, and public security systems, this discipline is pivotal. My goal is to develop scalable frameworks that ensure resilience in critical infrastructure—especially as Brazil advances its Digital Transformation Program (Programa Brasil Digital), which prioritizes Brasília as a national innovation hub.</w:t>
      </w:r>
    </w:p>
    <w:p>
      <w:pPr>
        <w:pStyle w:val="BodyText"/>
      </w:pPr>
      <w:r>
        <w:t xml:space="preserve">What distinguishes my application is my unwavering focus on Brasília’s contextual needs. I have already collaborated with the Secretaria de Tecnologia da Informação do Distrito Federal (SETEC-DF) on a cybersecurity initiative, analyzing vulnerabilities in public service portals. Through this work, I identified gaps in threat intelligence systems that could impact federal operations during high-stakes events like the National Congress sessions or international summits hosted in Brasília. The PATI scholarship would allow me to deepen this work through specialized courses in cyber-physical systems and AI-driven infrastructure management—skills directly applicable to safeguarding Brasília’s digital sovereignty.</w:t>
      </w:r>
    </w:p>
    <w:p>
      <w:pPr>
        <w:pStyle w:val="BodyText"/>
      </w:pPr>
      <w:r>
        <w:t xml:space="preserve">My academic record reflects rigorous dedication: I graduated with honors (GPA 3.8/4.0), completed a research internship at the Brazilian Ministry of Science, Technology, and Innovation (MCTI), and published two papers on distributed systems in Brazilian journals. However, financial constraints have limited my ability to access advanced training in Brazil’s top institutions without scholarship support. This opportunity would alleviate that barrier while enabling me to return immediately to Brasília as a practitioner-engineer, ready to deploy solutions that strengthen national governance. Unlike many international programs, the PATI scholarship uniquely prioritizes domestic talent development—ensuring that expertise remains rooted in Brazilian context and needs.</w:t>
      </w:r>
    </w:p>
    <w:p>
      <w:pPr>
        <w:pStyle w:val="BodyText"/>
      </w:pPr>
      <w:r>
        <w:t xml:space="preserve">Looking ahead, I envision my career as a bridge between cutting-edge technology and Brasília’s public sector transformation. Within five years, I aim to lead a Systems Engineering team at the National Digital Agency (Agência Nacional de Tecnologia da Informação), designing cloud-native platforms for federal agencies that reduce processing times by 40% while enhancing data privacy compliance. My vision aligns perfectly with Brazil’s 2030 Digital Strategy, which identifies Brasília as the epicenter for policy-driven technological innovation. With this scholarship, I will not only elevate my technical capabilities but also contribute to a critical national mission: ensuring that Brasília remains a model of efficient, secure, and inclusive digital governance.</w:t>
      </w:r>
    </w:p>
    <w:p>
      <w:pPr>
        <w:pStyle w:val="BodyText"/>
      </w:pPr>
      <w:r>
        <w:t xml:space="preserve">I am deeply inspired by Brasília’s legacy as Brazil’s "city of the future," a symbol of ambition and planning. As its architect Lúcio Costa envisioned, this city thrives on integration—integrating geography with purpose, tradition with innovation. My work as a Systems Engineer must embody this ethos: creating systems that unify complexity into seamless public service. The PATI scholarship is the catalyst I require to transform this vision into reality, starting in Brasília and scaling across Brazil.</w:t>
      </w:r>
    </w:p>
    <w:p>
      <w:pPr>
        <w:pStyle w:val="BodyText"/>
      </w:pPr>
      <w:r>
        <w:t xml:space="preserve">Thank you for considering my application. I am eager to discuss how my technical acumen, local commitment, and passion for Brasília’s digital evolution make me an ideal candidate for this scholarship. My resume, academic transcripts, and letters of recommendation are attached for your review. I welcome the opportunity to further elaborate on how this investment will yield transformative returns for Brazil’s technological sovereignty.</w:t>
      </w:r>
    </w:p>
    <w:p>
      <w:pPr>
        <w:pStyle w:val="BodyText"/>
      </w:pPr>
      <w:r>
        <w:t xml:space="preserve">Sincerely,</w:t>
      </w:r>
    </w:p>
    <w:p>
      <w:pPr>
        <w:pStyle w:val="BodyText"/>
      </w:pPr>
      <w:r>
        <w:rPr>
          <w:bCs/>
          <w:b/>
        </w:rPr>
        <w:t xml:space="preserve">Alexandra Silva</w:t>
      </w:r>
      <w:r>
        <w:br/>
      </w:r>
      <w:r>
        <w:t xml:space="preserve">Systems Engineering Student, Universidade de Brasília (UnB)</w:t>
      </w:r>
      <w:r>
        <w:br/>
      </w:r>
      <w:r>
        <w:t xml:space="preserve">Brasília, Distrito Federal, Brazil</w:t>
      </w:r>
      <w:r>
        <w:br/>
      </w:r>
      <w:r>
        <w:t xml:space="preserve">+55 61 98765-4321 | alexandra.silva@unb.br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Brazil Brasília</dc:title>
  <dc:creator/>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