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Systems Engineer Program at Université de Lyon, France</w:t>
      </w:r>
    </w:p>
    <w:bookmarkEnd w:id="20"/>
    <w:p>
      <w:pPr>
        <w:pStyle w:val="BodyText"/>
      </w:pPr>
      <w:r>
        <w:t xml:space="preserve">October 26, 2023</w:t>
      </w:r>
    </w:p>
    <w:p>
      <w:pPr>
        <w:pStyle w:val="BodyText"/>
      </w:pPr>
      <w:r>
        <w:t xml:space="preserve">Admissions Committee</w:t>
      </w:r>
      <w:r>
        <w:br/>
      </w:r>
      <w:r>
        <w:t xml:space="preserve">Université de Lyon</w:t>
      </w:r>
      <w:r>
        <w:br/>
      </w:r>
      <w:r>
        <w:t xml:space="preserve">Lyon, France</w:t>
      </w:r>
    </w:p>
    <w:bookmarkStart w:id="21" w:name="X4d212307156051e361f061034ea1b74f6d04ca2"/>
    <w:p>
      <w:pPr>
        <w:pStyle w:val="Heading2"/>
      </w:pPr>
      <w:r>
        <w:t xml:space="preserve">Subject: Application for Scholarship Support in Systems Engineer Program</w:t>
      </w:r>
    </w:p>
    <w:p>
      <w:pPr>
        <w:pStyle w:val="FirstParagraph"/>
      </w:pPr>
      <w:r>
        <w:t xml:space="preserve">Dear Admissions Committee,</w:t>
      </w:r>
    </w:p>
    <w:p>
      <w:pPr>
        <w:pStyle w:val="BodyText"/>
      </w:pPr>
      <w:r>
        <w:t xml:space="preserve">I am writing with profound enthusiasm to submit my Scholarship Application Letter for the prestigious Systems Engineer program at Université de Lyon. As a dedicated technologist with a proven track record in complex system integration and sustainable infrastructure development, I have meticulously researched programs that align with my vision of becoming a leader in intelligent systems architecture. The unique convergence of academic excellence, industry partnerships, and cultural dynamism offered by France Lyon makes this institution the indispensable choice for my advanced studies.</w:t>
      </w:r>
    </w:p>
    <w:p>
      <w:pPr>
        <w:pStyle w:val="BodyText"/>
      </w:pPr>
      <w:r>
        <w:t xml:space="preserve">My academic journey began with a Bachelor's degree in Computer Engineering from the National University of Singapore, where I graduated with First-Class Honors (GPA: 3.9/4.0). During my undergraduate studies, I spearheaded a capstone project developing an AI-driven traffic management system for Singapore's urban infrastructure – a solution that reduced congestion by 22% in pilot zones and earned me the ASEAN Innovation Award. This experience crystallized my passion for Systems Engineer principles: not merely as technical execution, but as holistic problem-solving that harmonizes technology, human needs, and environmental sustainability. I now seek to deepen this expertise through the rigorous curriculum at Université de Lyon.</w:t>
      </w:r>
    </w:p>
    <w:p>
      <w:pPr>
        <w:pStyle w:val="BodyText"/>
      </w:pPr>
      <w:r>
        <w:t xml:space="preserve">What compels me toward the Systems Engineer program in France Lyon is its exceptional integration of theoretical depth and real-world application. The program’s focus on "Systemic Thinking for Sustainable Development" directly addresses my professional mission. I am particularly captivated by Professor Élise Dubois' research on decentralized energy grid optimization – a field where France Lyon leads globally through partnerships with EDF and STMicroelectronics. The opportunity to contribute to the university's</w:t>
      </w:r>
      <w:r>
        <w:t xml:space="preserve"> </w:t>
      </w:r>
      <w:r>
        <w:rPr>
          <w:iCs/>
          <w:i/>
        </w:rPr>
        <w:t xml:space="preserve">Centre de Recherche en Systèmes Intelligents</w:t>
      </w:r>
      <w:r>
        <w:t xml:space="preserve"> </w:t>
      </w:r>
      <w:r>
        <w:t xml:space="preserve">(CRSI) would allow me to bridge my previous work in smart cities with France's national goals for carbon neutrality by 2050. Furthermore, Lyon’s status as Europe’s third-largest tech hub – home to over 7,000 digital companies including Siemens Mobility and Atos – provides unparalleled access to industry mentors and collaborative projects that will enrich my Systems Engineer training.</w:t>
      </w:r>
    </w:p>
    <w:p>
      <w:pPr>
        <w:pStyle w:val="BodyText"/>
      </w:pPr>
      <w:r>
        <w:t xml:space="preserve">My professional trajectory further validates this choice. As a Systems Integration Specialist at Singapore's Public Transport Authority, I managed cross-functional teams to implement a unified passenger information system across 200+ stations. This role required synthesizing requirements from diverse stakeholders – engineers, city planners, and end-users – while ensuring technical robustness under 24/7 operational demands. I successfully reduced system downtime by 35% through predictive maintenance algorithms developed using Python and machine learning frameworks. These experiences have honed my ability to approach complex challenges with the systems-thinking methodology that defines the highest echelons of Systems Engineer practice.</w:t>
      </w:r>
    </w:p>
    <w:p>
      <w:pPr>
        <w:pStyle w:val="BodyText"/>
      </w:pPr>
      <w:r>
        <w:t xml:space="preserve">Why France Lyon specifically? Beyond academia, Lyon embodies a transformative environment for international technologists. The city’s historic yet forward-looking character – where Renaissance architecture coexists with cutting-edge innovation districts like Confluence – mirrors my belief that technological progress must respect cultural context. I am particularly inspired by the university’s</w:t>
      </w:r>
      <w:r>
        <w:t xml:space="preserve"> </w:t>
      </w:r>
      <w:r>
        <w:rPr>
          <w:iCs/>
          <w:i/>
        </w:rPr>
        <w:t xml:space="preserve">Programme International de Formation en Ingénierie</w:t>
      </w:r>
      <w:r>
        <w:t xml:space="preserve"> </w:t>
      </w:r>
      <w:r>
        <w:t xml:space="preserve">(PIFI), which emphasizes intercultural collaboration through joint projects with German and Swiss engineering institutions. This global perspective is essential for Systems Engineer professionals who will design systems operating across international borders. Moreover, Lyon’s central location in Europe facilitates easy access to industry leaders across the continent, enabling me to build a pan-European professional network from day one.</w:t>
      </w:r>
    </w:p>
    <w:p>
      <w:pPr>
        <w:pStyle w:val="BodyText"/>
      </w:pPr>
      <w:r>
        <w:t xml:space="preserve">Financial considerations necessitate scholarship support for my studies in France Lyon. While I have secured partial funding through my employer’s education program, the comprehensive costs of tuition (€15,000 annually), housing in Lyon's vibrant Vieux-Lyon district, and research materials exceed my personal savings capacity. This Scholarship Application Letter is therefore a heartfelt request for financial assistance to cover 50% of tuition fees. I am confident this investment will yield significant returns: as a Systems Engineer graduate from France Lyon, I plan to establish an innovation consultancy focused on sustainable infrastructure in Southeast Asia – a region where 70% of new urban development occurs by 2035. My vision aligns with the university's mission to cultivate engineers who "build bridges between technology and society," creating tangible impact through Systems Engineer solutions.</w:t>
      </w:r>
    </w:p>
    <w:p>
      <w:pPr>
        <w:pStyle w:val="BodyText"/>
      </w:pPr>
      <w:r>
        <w:t xml:space="preserve">My long-term goal extends beyond technical mastery to systemic change. I aspire to develop open-source frameworks for adaptive urban systems that prioritize accessibility and ecological resilience – precisely the kind of innovation fostered in Lyon's collaborative academic ecosystem. The university’s emphasis on ethical engineering, particularly through its mandatory</w:t>
      </w:r>
      <w:r>
        <w:t xml:space="preserve"> </w:t>
      </w:r>
      <w:r>
        <w:rPr>
          <w:iCs/>
          <w:i/>
        </w:rPr>
        <w:t xml:space="preserve">Éthique et Ingénierie</w:t>
      </w:r>
      <w:r>
        <w:t xml:space="preserve"> </w:t>
      </w:r>
      <w:r>
        <w:t xml:space="preserve">course, resonates deeply with my conviction that technology must serve humanity equitably. I have already begun preliminary discussions with Professor Jean-Paul Moreau about potential research on energy-efficient data centers for developing economies – a project I believe would thrive within Lyon's interdisciplinary environment.</w:t>
      </w:r>
    </w:p>
    <w:p>
      <w:pPr>
        <w:pStyle w:val="BodyText"/>
      </w:pPr>
      <w:r>
        <w:t xml:space="preserve">As an applicant who has navigated complex system integrations from Singapore to European contexts, I understand that true Systems Engineer excellence requires not just technical prowess but cultural intelligence. My fluency in English (IELTS 8.5), French (B2 level with ongoing studies), and Mandarin positions me to fully engage with Lyon's academic community while contributing my cross-cultural perspective. I have attached my detailed CV, research proposal on "Resilient Urban Mobility Systems," and letters of recommendation from industry leaders who have witnessed my Systems Engineer capabilities firsthand.</w:t>
      </w:r>
    </w:p>
    <w:p>
      <w:pPr>
        <w:pStyle w:val="BodyText"/>
      </w:pPr>
      <w:r>
        <w:t xml:space="preserve">Thank you for considering this Scholarship Application Letter. I am eager to contribute to France Lyon's legacy of engineering excellence and to become part of a cohort that is shaping the future of intelligent systems across Europe. The opportunity to study in Lyon – a city where innovation flows as freely as the Rhône River through its heart – represents the pivotal step toward realizing my professional vision. I welcome the chance to discuss how my background aligns with your program’s goals during an interview at your earliest convenience.</w:t>
      </w:r>
    </w:p>
    <w:p>
      <w:pPr>
        <w:pStyle w:val="BodyText"/>
      </w:pPr>
      <w:r>
        <w:t xml:space="preserve">Sincerely,</w:t>
      </w:r>
      <w:r>
        <w:br/>
      </w:r>
      <w:r>
        <w:rPr>
          <w:bCs/>
          <w:b/>
        </w:rPr>
        <w:t xml:space="preserve">Chloe Tan</w:t>
      </w:r>
      <w:r>
        <w:br/>
      </w:r>
      <w:r>
        <w:t xml:space="preserve">Singapore National Identity Number: S1234567X</w:t>
      </w:r>
      <w:r>
        <w:br/>
      </w:r>
      <w:r>
        <w:t xml:space="preserve">Email: chloe.tan.eng@univ-lyon.fr</w:t>
      </w:r>
      <w:r>
        <w:br/>
      </w:r>
      <w:r>
        <w:t xml:space="preserve">Phone: +65 9123 4567</w:t>
      </w:r>
    </w:p>
    <w:p>
      <w:pPr>
        <w:pStyle w:val="BodyText"/>
      </w:pPr>
      <w:r>
        <w:rPr>
          <w:bCs/>
          <w:b/>
        </w:rPr>
        <w:t xml:space="preserve">Word Count:</w:t>
      </w:r>
      <w:r>
        <w:t xml:space="preserve"> </w:t>
      </w:r>
      <w:r>
        <w:t xml:space="preserve">842 words</w:t>
      </w:r>
    </w:p>
    <w:p>
      <w:pPr>
        <w:pStyle w:val="BodyText"/>
      </w:pPr>
      <w:r>
        <w:rPr>
          <w:bCs/>
          <w:b/>
        </w:rPr>
        <w:t xml:space="preserve">Key Phrases Used:</w:t>
      </w:r>
    </w:p>
    <w:p>
      <w:pPr>
        <w:numPr>
          <w:ilvl w:val="0"/>
          <w:numId w:val="1001"/>
        </w:numPr>
        <w:pStyle w:val="Compact"/>
      </w:pPr>
      <w:r>
        <w:t xml:space="preserve">"Scholarship Application Letter" (used in title and body)</w:t>
      </w:r>
    </w:p>
    <w:p>
      <w:pPr>
        <w:numPr>
          <w:ilvl w:val="0"/>
          <w:numId w:val="1001"/>
        </w:numPr>
        <w:pStyle w:val="Compact"/>
      </w:pPr>
      <w:r>
        <w:t xml:space="preserve">"Systems Engineer" (used 10 times in context of program, career, methodology)</w:t>
      </w:r>
    </w:p>
    <w:p>
      <w:pPr>
        <w:numPr>
          <w:ilvl w:val="0"/>
          <w:numId w:val="1001"/>
        </w:numPr>
        <w:pStyle w:val="Compact"/>
      </w:pPr>
      <w:r>
        <w:t xml:space="preserve">"France Lyon" (used 6 times highlighting location-specific advantages)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in France Lyon</dc:title>
  <dc:creator/>
  <dc:language>en</dc:language>
  <cp:keywords/>
  <dcterms:created xsi:type="dcterms:W3CDTF">2026-07-20T09:48:49Z</dcterms:created>
  <dcterms:modified xsi:type="dcterms:W3CDTF">2026-07-20T09:48:49Z</dcterms:modified>
</cp:coreProperties>
</file>

<file path=docProps/custom.xml><?xml version="1.0" encoding="utf-8"?>
<Properties xmlns="http://schemas.openxmlformats.org/officeDocument/2006/custom-properties" xmlns:vt="http://schemas.openxmlformats.org/officeDocument/2006/docPropsVTypes"/>
</file>