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Morocco</w:t>
      </w:r>
      <w:r>
        <w:t xml:space="preserve"> </w:t>
      </w:r>
      <w:r>
        <w:t xml:space="preserve">Casablanca</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Casablanca, Morocco</w:t>
      </w:r>
    </w:p>
    <w:p>
      <w:pPr>
        <w:pStyle w:val="BodyText"/>
      </w:pPr>
      <w:r>
        <w:t xml:space="preserve">[Date]</w:t>
      </w:r>
    </w:p>
    <w:bookmarkStart w:id="20" w:name="scholarship-selection-committee"/>
    <w:p>
      <w:pPr>
        <w:pStyle w:val="Heading2"/>
      </w:pPr>
      <w:r>
        <w:t xml:space="preserve">Scholarship Selection Committee</w:t>
      </w:r>
    </w:p>
    <w:p>
      <w:pPr>
        <w:pStyle w:val="FirstParagraph"/>
      </w:pPr>
      <w:r>
        <w:t xml:space="preserve">Moroccan Technology Development Foundation</w:t>
      </w:r>
      <w:r>
        <w:br/>
      </w:r>
      <w:r>
        <w:t xml:space="preserve">Casablanca Innovation Hub</w:t>
      </w:r>
      <w:r>
        <w:br/>
      </w:r>
      <w:r>
        <w:t xml:space="preserve">Casablanca, Morocco</w:t>
      </w:r>
    </w:p>
    <w:bookmarkEnd w:id="20"/>
    <w:bookmarkStart w:id="21" w:name="Xd0c67d2c2ea5f3b72ffea5ca18248ee5fca006d"/>
    <w:p>
      <w:pPr>
        <w:pStyle w:val="Heading2"/>
      </w:pPr>
      <w:r>
        <w:t xml:space="preserve">Subject: Scholarship Application for Advanced Systems Engineering Studies in Morocco Casablanca</w:t>
      </w:r>
    </w:p>
    <w:p>
      <w:pPr>
        <w:pStyle w:val="FirstParagraph"/>
      </w:pPr>
      <w:r>
        <w:t xml:space="preserve">To the Esteemed Scholarship Selection Committee,</w:t>
      </w:r>
    </w:p>
    <w:p>
      <w:pPr>
        <w:pStyle w:val="BodyText"/>
      </w:pPr>
      <w:r>
        <w:t xml:space="preserve">It is with profound enthusiasm and meticulous preparation that I submit my formal</w:t>
      </w:r>
      <w:r>
        <w:t xml:space="preserve"> </w:t>
      </w:r>
      <w:r>
        <w:rPr>
          <w:bCs/>
          <w:b/>
        </w:rPr>
        <w:t xml:space="preserve">Scholarship Application Letter</w:t>
      </w:r>
      <w:r>
        <w:t xml:space="preserve"> </w:t>
      </w:r>
      <w:r>
        <w:t xml:space="preserve">for the prestigious International Systems Engineering Fellowship at the Casablanca Institute of Technology. As a dedicated aspiring Systems Engineer from Rabat, Morocco, I have long envisioned contributing to North Africa's digital transformation through advanced technical expertise—making this</w:t>
      </w:r>
      <w:r>
        <w:t xml:space="preserve"> </w:t>
      </w:r>
      <w:r>
        <w:rPr>
          <w:iCs/>
          <w:i/>
        </w:rPr>
        <w:t xml:space="preserve">Scholarship Application Letter</w:t>
      </w:r>
      <w:r>
        <w:t xml:space="preserve"> </w:t>
      </w:r>
      <w:r>
        <w:t xml:space="preserve">a pivotal step toward my professional destiny in</w:t>
      </w:r>
      <w:r>
        <w:t xml:space="preserve"> </w:t>
      </w:r>
      <w:r>
        <w:rPr>
          <w:bCs/>
          <w:b/>
        </w:rPr>
        <w:t xml:space="preserve">Morocco Casablanca</w:t>
      </w:r>
      <w:r>
        <w:t xml:space="preserve">.</w:t>
      </w:r>
    </w:p>
    <w:p>
      <w:pPr>
        <w:pStyle w:val="BodyText"/>
      </w:pPr>
      <w:r>
        <w:t xml:space="preserve">My academic journey began at the Mohammed V University, where I earned a Bachelor of Science in Computer Engineering with honors (GPA: 3.8/4.0). During my studies, I spearheaded a university-wide smart campus energy management project using IoT sensors and cloud analytics—a venture that demanded rigorous systems thinking across hardware integration, data pipelines, and user-centric design. This experience crystallized my commitment to Systems Engineering as the catalyst for sustainable technological ecosystems in emerging markets like Morocco. However, I recognized that achieving mastery requires exposure to global best practices—particularly in urban tech hubs where complex infrastructure challenges mirror Casablanca's ambitious digital roadmap.</w:t>
      </w:r>
    </w:p>
    <w:p>
      <w:pPr>
        <w:pStyle w:val="BodyText"/>
      </w:pPr>
      <w:r>
        <w:t xml:space="preserve">Why</w:t>
      </w:r>
      <w:r>
        <w:t xml:space="preserve"> </w:t>
      </w:r>
      <w:r>
        <w:rPr>
          <w:bCs/>
          <w:b/>
        </w:rPr>
        <w:t xml:space="preserve">Morocco Casablanca</w:t>
      </w:r>
      <w:r>
        <w:t xml:space="preserve">? Beyond its status as Africa's economic engine and home to the continent's largest port, Casablanca has emerged as a strategic nexus for innovation. The city’s "Smart City" initiative—integrating AI-driven traffic management, renewable energy grids, and unified public services—creates an unparalleled laboratory for Systems Engineers. I have closely followed how initiatives like Casablanca Tech Park are attracting multinational tech firms (including Cisco and Orange) to develop solutions addressing Africa’s unique urbanization challenges. This</w:t>
      </w:r>
      <w:r>
        <w:t xml:space="preserve"> </w:t>
      </w:r>
      <w:r>
        <w:rPr>
          <w:bCs/>
          <w:b/>
        </w:rPr>
        <w:t xml:space="preserve">Scholarship Application Letter</w:t>
      </w:r>
      <w:r>
        <w:t xml:space="preserve"> </w:t>
      </w:r>
      <w:r>
        <w:t xml:space="preserve">is not merely an academic pursuit but a deliberate alignment with Morocco's vision for technological sovereignty. By studying Systems Engineering in</w:t>
      </w:r>
      <w:r>
        <w:t xml:space="preserve"> </w:t>
      </w:r>
      <w:r>
        <w:rPr>
          <w:bCs/>
          <w:b/>
        </w:rPr>
        <w:t xml:space="preserve">Morocco Casablanca</w:t>
      </w:r>
      <w:r>
        <w:t xml:space="preserve">, I will directly engage with these real-world systems, learning from industry leaders who navigate the delicate balance of scalability, cultural context, and environmental sustainability.</w:t>
      </w:r>
    </w:p>
    <w:p>
      <w:pPr>
        <w:pStyle w:val="BodyText"/>
      </w:pPr>
      <w:r>
        <w:t xml:space="preserve">My technical foundation includes certification as a Certified Systems Engineer (CSE) from the International Association for Systems Engineering (INCOSE), complemented by hands-on experience developing fault-tolerant cloud architectures for a Casablanca-based fintech startup. During my internship at "Zakar," I optimized their payment processing system, reducing latency by 40% while maintaining 99.95% uptime—demonstrating how Systems Engineering principles resolve operational bottlenecks in high-stakes environments. Yet, I understand that true systems mastery requires more than technical skill; it demands cultural fluency to design solutions that resonate with local communities. This is why my research focuses on "Context-Aware Systems for Emerging Economies," specifically examining how Moroccan SMEs adapt digital infrastructure amid fluctuating energy grids and diverse user literacy levels—a critical gap I aim to bridge through advanced study in Casablanca.</w:t>
      </w:r>
    </w:p>
    <w:p>
      <w:pPr>
        <w:pStyle w:val="BodyText"/>
      </w:pPr>
      <w:r>
        <w:t xml:space="preserve">The financial barrier to accessing world-class systems engineering education in Morocco Casablanca remains significant. While my university offers strong foundational courses, the graduate program at the Casablanca Institute of Technology provides unparalleled access to: (1) Industry partnerships with Moroccan Telecom and Siemens' North African R&amp;D center, (2) Research facilities for IoT and edge computing labs, and (3) Mentorship from Systems Engineers who have led national infrastructure projects. Without this scholarship, I would be unable to afford the tuition ($8,500 USD), specialized software licenses ($1,200), or travel expenses essential for full immersion in Casablanca’s tech ecosystem. The</w:t>
      </w:r>
      <w:r>
        <w:t xml:space="preserve"> </w:t>
      </w:r>
      <w:r>
        <w:rPr>
          <w:iCs/>
          <w:i/>
        </w:rPr>
        <w:t xml:space="preserve">Scholarship Application Letter</w:t>
      </w:r>
      <w:r>
        <w:t xml:space="preserve"> </w:t>
      </w:r>
      <w:r>
        <w:t xml:space="preserve">therefore represents not just financial aid but an investment in Morocco’s human capital development—a return I will accelerate by applying my training to solve local challenges.</w:t>
      </w:r>
    </w:p>
    <w:p>
      <w:pPr>
        <w:pStyle w:val="BodyText"/>
      </w:pPr>
      <w:r>
        <w:t xml:space="preserve">My five-year plan is intrinsically tied to Morocco Casablanca’s growth trajectory. Post-graduation, I will join the National Digital Transformation Office to architect a nationwide systems framework for public service delivery. This involves designing interoperable platforms that integrate healthcare, education, and transportation systems—drawing on lessons from Casablanca’s smart city pilot projects. In the long term, I aim to establish a "Systems Engineering Innovation Lab" in Casablanca focused exclusively on affordable solutions for African urban centers. For instance, adapting my thesis work on low-cost sensor networks could empower rural villages with real-time agricultural data systems—a direct extension of the problem-solving ethos fostered by my education in Morocco Casablanca.</w:t>
      </w:r>
    </w:p>
    <w:p>
      <w:pPr>
        <w:pStyle w:val="BodyText"/>
      </w:pPr>
      <w:r>
        <w:t xml:space="preserve">What distinguishes this</w:t>
      </w:r>
      <w:r>
        <w:t xml:space="preserve"> </w:t>
      </w:r>
      <w:r>
        <w:rPr>
          <w:bCs/>
          <w:b/>
        </w:rPr>
        <w:t xml:space="preserve">Scholarship Application Letter</w:t>
      </w:r>
      <w:r>
        <w:t xml:space="preserve"> </w:t>
      </w:r>
      <w:r>
        <w:t xml:space="preserve">is its unwavering focus on reciprocal value. I do not seek to merely receive an education but to contribute immediately upon arrival. As a fluent Arabic/French speaker with deep local insights, I will collaborate with faculty on projects addressing Casablanca’s specific challenges—such as optimizing water distribution networks through predictive analytics or enhancing emergency response systems using AI-driven traffic modeling. My network within Morocco’s tech community (including connections with the Casablanca Tech Association) ensures I can rapidly integrate into research teams and industry partnerships from day one.</w:t>
      </w:r>
    </w:p>
    <w:p>
      <w:pPr>
        <w:pStyle w:val="BodyText"/>
      </w:pPr>
      <w:r>
        <w:t xml:space="preserve">I have attached my CV, academic transcripts, and letters of recommendation from Dr. Amina El Fassi (Head of Computer Engineering at Mohammed V University) and Mr. Karim Benjelloun (CTO of Zakar Fintech), who will attest to my technical rigor and community commitment. They echo my belief that Systems Engineering in</w:t>
      </w:r>
      <w:r>
        <w:t xml:space="preserve"> </w:t>
      </w:r>
      <w:r>
        <w:rPr>
          <w:bCs/>
          <w:b/>
        </w:rPr>
        <w:t xml:space="preserve">Morocco Casablanca</w:t>
      </w:r>
      <w:r>
        <w:t xml:space="preserve"> </w:t>
      </w:r>
      <w:r>
        <w:t xml:space="preserve">is not just a career path but a civic duty—transforming abstract systems theory into tangible improvements for millions of Moroccans.</w:t>
      </w:r>
    </w:p>
    <w:p>
      <w:pPr>
        <w:pStyle w:val="BodyText"/>
      </w:pPr>
      <w:r>
        <w:t xml:space="preserve">In closing, I implore the committee to consider how this scholarship will cultivate an engineer who understands that technology’s purpose is human-centered progress. The</w:t>
      </w:r>
      <w:r>
        <w:t xml:space="preserve"> </w:t>
      </w:r>
      <w:r>
        <w:rPr>
          <w:iCs/>
          <w:i/>
        </w:rPr>
        <w:t xml:space="preserve">Scholarship Application Letter</w:t>
      </w:r>
      <w:r>
        <w:t xml:space="preserve"> </w:t>
      </w:r>
      <w:r>
        <w:t xml:space="preserve">I present today embodies not just my academic merits but my pledge to become a Systems Engineer whose work elevates Morocco Casablanca as a global beacon of responsible innovation. Thank you for this opportunity to contribute to the nation’s digital renaissance.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852 words. All required terms ("Scholarship Application Letter", "Systems Engineer", "Morocco Casablanca") are intentionally integrated throughout the text to fulfill your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Morocco Casablanca</dc:title>
  <dc:creator/>
  <dc:language>en</dc:language>
  <cp:keywords/>
  <dcterms:created xsi:type="dcterms:W3CDTF">2026-07-20T04:04:00Z</dcterms:created>
  <dcterms:modified xsi:type="dcterms:W3CDTF">2026-07-20T04:04:00Z</dcterms:modified>
</cp:coreProperties>
</file>

<file path=docProps/custom.xml><?xml version="1.0" encoding="utf-8"?>
<Properties xmlns="http://schemas.openxmlformats.org/officeDocument/2006/custom-properties" xmlns:vt="http://schemas.openxmlformats.org/officeDocument/2006/docPropsVTypes"/>
</file>