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Jaya Sharma</w:t>
      </w:r>
    </w:p>
    <w:p>
      <w:pPr>
        <w:pStyle w:val="BodyText"/>
      </w:pPr>
      <w:r>
        <w:t xml:space="preserve">Shankharapur, Kathmandu, Nepal</w:t>
      </w:r>
    </w:p>
    <w:p>
      <w:pPr>
        <w:pStyle w:val="BodyText"/>
      </w:pPr>
      <w:r>
        <w:t xml:space="preserve">Email: jaya.sharma@nepalmail.com | Phone: +977 9841234567</w:t>
      </w:r>
    </w:p>
    <w:p>
      <w:pPr>
        <w:pStyle w:val="BodyText"/>
      </w:pPr>
      <w:r>
        <w:t xml:space="preserve">Kathmandu, Nepal</w:t>
      </w:r>
    </w:p>
    <w:p>
      <w:pPr>
        <w:pStyle w:val="BodyText"/>
      </w:pPr>
      <w:r>
        <w:t xml:space="preserve">October 26, 2023</w:t>
      </w:r>
    </w:p>
    <w:p>
      <w:pPr>
        <w:pStyle w:val="BodyText"/>
      </w:pPr>
      <w:r>
        <w:t xml:space="preserve">Scholarship Committee</w:t>
      </w:r>
    </w:p>
    <w:p>
      <w:pPr>
        <w:pStyle w:val="BodyText"/>
      </w:pPr>
      <w:r>
        <w:t xml:space="preserve">Nepal Technology Foundation (NTF)</w:t>
      </w:r>
    </w:p>
    <w:p>
      <w:pPr>
        <w:pStyle w:val="BodyText"/>
      </w:pPr>
      <w:r>
        <w:t xml:space="preserve">Thamel, Kathmandu, Nepal</w:t>
      </w:r>
    </w:p>
    <w:p>
      <w:pPr>
        <w:pStyle w:val="BodyText"/>
      </w:pPr>
      <w:r>
        <w:t xml:space="preserve">Application for Systems Engineering Scholarship to Advance Tech Infrastructure in Nepal Kathmandu</w:t>
      </w:r>
    </w:p>
    <w:p>
      <w:pPr>
        <w:pStyle w:val="BodyText"/>
      </w:pPr>
      <w:r>
        <w:t xml:space="preserve">Dear Esteemed Scholarship Committee,</w:t>
      </w:r>
    </w:p>
    <w:p>
      <w:pPr>
        <w:pStyle w:val="BodyText"/>
      </w:pPr>
      <w:r>
        <w:t xml:space="preserve">I am writing with profound enthusiasm to submit my Scholarship Application Letter for the prestigious Systems Engineering Excellence Grant. As a dedicated Nepali student from Kathmandu, I have devoted my academic journey to mastering systems engineering principles that will directly address the critical technological infrastructure gaps in Nepal Kathmandu. This scholarship represents not merely financial assistance, but a transformative opportunity to contribute meaningfully to Nepal's digital evolution.</w:t>
      </w:r>
    </w:p>
    <w:p>
      <w:pPr>
        <w:pStyle w:val="BodyText"/>
      </w:pPr>
      <w:r>
        <w:t xml:space="preserve">Having completed my Bachelor of Engineering in Computer Science with honors from Tribhuvan University (2021), I have witnessed firsthand the challenges faced by Kathmandu's rapidly growing urban ecosystem. As the capital city experiences unprecedented population growth—surpassing 3 million residents—the existing IT infrastructure struggles to support essential services, from traffic management to healthcare systems. My academic projects, including a smart grid monitoring system for Kathmandu Valley and an AI-driven waste management prototype for municipal authorities, revealed how fragmented technological ecosystems impede development. These experiences solidified my commitment to becoming a specialized</w:t>
      </w:r>
      <w:r>
        <w:t xml:space="preserve"> </w:t>
      </w:r>
      <w:r>
        <w:rPr>
          <w:bCs/>
          <w:b/>
        </w:rPr>
        <w:t xml:space="preserve">Systems Engineer</w:t>
      </w:r>
      <w:r>
        <w:t xml:space="preserve"> </w:t>
      </w:r>
      <w:r>
        <w:t xml:space="preserve">capable of designing integrated solutions for Nepal's unique context.</w:t>
      </w:r>
    </w:p>
    <w:p>
      <w:pPr>
        <w:pStyle w:val="BodyText"/>
      </w:pPr>
      <w:r>
        <w:t xml:space="preserve">Nepal Kathmandu presents a compelling yet complex landscape for systems engineering implementation. While global tech hubs have standardized frameworks, our city faces distinct challenges: frequent power outages disrupting digital services, outdated legacy systems in government institutions, and limited technical expertise within local IT departments. During my internship at Nepal Telecom's Network Operations Center, I observed how isolated system deployments created security vulnerabilities and operational inefficiencies—exactly the kind of holistic problem-solving</w:t>
      </w:r>
      <w:r>
        <w:t xml:space="preserve"> </w:t>
      </w:r>
      <w:r>
        <w:rPr>
          <w:bCs/>
          <w:b/>
        </w:rPr>
        <w:t xml:space="preserve">Systems Engineer</w:t>
      </w:r>
      <w:r>
        <w:t xml:space="preserve"> </w:t>
      </w:r>
      <w:r>
        <w:t xml:space="preserve">training prepares us to address. The scholarship would enable me to pursue advanced studies in Systems Engineering at Singapore University of Technology and Design (SUTD), where I can specialize in resilient infrastructure design applicable to resource-constrained environments like Nepal Kathmandu.</w:t>
      </w:r>
    </w:p>
    <w:p>
      <w:pPr>
        <w:pStyle w:val="BodyText"/>
      </w:pPr>
      <w:r>
        <w:t xml:space="preserve">My proposed research focuses on developing context-aware system architectures for urban environments, directly addressing Kathmandu's needs. I aim to create a modular framework that: (1) integrates existing infrastructure with renewable energy sources, (2) incorporates failover mechanisms for power instability, and (3) utilizes low-bandwidth communication protocols suitable for Nepal's connectivity landscape. This approach aligns perfectly with Nepal's National IT Policy 2075, which prioritizes "technology-driven urban solutions" for Kathmandu Metropolitan City. By studying at SUTD under Professor Aris Kassam—renowned for his work on infrastructure resilience in developing economies—I will gain the technical expertise to adapt global best practices to our local reality.</w:t>
      </w:r>
    </w:p>
    <w:p>
      <w:pPr>
        <w:pStyle w:val="BodyText"/>
      </w:pPr>
      <w:r>
        <w:t xml:space="preserve">The financial barrier is my primary challenge. My family's modest income from a small agricultural business near Kathmandu cannot sustain overseas education costs. The scholarship would cover 100% of tuition, research materials, and essential software licenses—allowing me to focus entirely on academic rigor without the burden of debt. More importantly, this investment would yield exponential returns for Nepal Kathmandu: I plan to establish a local systems engineering consultancy upon my return, creating jobs while delivering solutions that reduce service downtime by 40% in municipal systems (based on pilot models tested during my undergraduate research).</w:t>
      </w:r>
    </w:p>
    <w:p>
      <w:pPr>
        <w:pStyle w:val="BodyText"/>
      </w:pPr>
      <w:r>
        <w:t xml:space="preserve">My commitment extends beyond technical proficiency. I've volunteered with Code for Nepal since 2020, training community health workers to use simple diagnostic software across remote districts of the Kathmandu Valley. This experience taught me that successful implementation requires cultural understanding—not just technical skill. My proposed system framework would incorporate Nepali language interfaces, traditional community engagement protocols, and compatibility with existing local hardware ecosystems. When designing for Nepal Kathmandu, we must avoid "one-size-fits-all" global templates that ignore our unique socio-technical context.</w:t>
      </w:r>
    </w:p>
    <w:p>
      <w:pPr>
        <w:pStyle w:val="BodyText"/>
      </w:pPr>
      <w:r>
        <w:t xml:space="preserve">Looking ahead to 2030—when Kathmandu aims to become a Smart City—the work of systems engineers will be foundational. My vision is to lead the development of Nepal's first city-wide integrated system architecture, connecting public transport, emergency services, and environmental monitoring through a unified platform. This requires not only technical mastery but also understanding how Nepali communities interact with technology—a perspective I've cultivated while growing up in Kathmandu's diverse neighborhoods from Patan to Sankhu.</w:t>
      </w:r>
    </w:p>
    <w:p>
      <w:pPr>
        <w:pStyle w:val="BodyText"/>
      </w:pPr>
      <w:r>
        <w:t xml:space="preserve">I recognize that this Scholarship Application Letter represents more than personal ambition; it embodies hope for Nepal Kathmandu's technological future. The committee's investment would empower me to transform theoretical knowledge into tangible infrastructure improvements—reducing traffic congestion through AI-optimized routing, enabling real-time flood monitoring in vulnerable areas, and creating a replicable model for other developing cities. My academic record (CGPA: 3.8/4.0), technical portfolio on GitHub, and community service demonstrate my readiness to maximize this opportunity.</w:t>
      </w:r>
    </w:p>
    <w:p>
      <w:pPr>
        <w:pStyle w:val="BodyText"/>
      </w:pPr>
      <w:r>
        <w:t xml:space="preserve">Thank you for considering my application with the seriousness it deserves. I welcome the opportunity to discuss how my systems engineering expertise can directly advance Nepal Kathmandu's digital transformation goals. I have attached all required documents, including transcripts, recommendation letters from Tribhuvan University professors, and a detailed research proposal aligned with NTF's strategic objectives.</w:t>
      </w:r>
    </w:p>
    <w:p>
      <w:pPr>
        <w:pStyle w:val="BodyText"/>
      </w:pPr>
      <w:r>
        <w:t xml:space="preserve">Respectfully submitted,</w:t>
      </w:r>
    </w:p>
    <w:p>
      <w:pPr>
        <w:pStyle w:val="BodyText"/>
      </w:pPr>
      <w:r>
        <w:t xml:space="preserve">Jaya Sharma</w:t>
      </w:r>
    </w:p>
    <w:p>
      <w:pPr>
        <w:pStyle w:val="BodyText"/>
      </w:pPr>
      <w:r>
        <w:t xml:space="preserve">Systems Engineering Aspirant</w:t>
      </w:r>
    </w:p>
    <w:p>
      <w:pPr>
        <w:pStyle w:val="BodyText"/>
      </w:pPr>
      <w:r>
        <w:t xml:space="preserve">Nepal Kathmandu Resident since 1998</w:t>
      </w:r>
    </w:p>
    <w:bookmarkStart w:id="21" w:name="X41a784a7556223f474b7babdb7ae66bf0466373"/>
    <w:p>
      <w:pPr>
        <w:pStyle w:val="Heading3"/>
      </w:pPr>
      <w:r>
        <w:t xml:space="preserve">Appendix: Alignment with Nepal Kathmandu Development Priorities</w:t>
      </w:r>
    </w:p>
    <w:p>
      <w:pPr>
        <w:numPr>
          <w:ilvl w:val="0"/>
          <w:numId w:val="1001"/>
        </w:numPr>
        <w:pStyle w:val="Compact"/>
      </w:pPr>
      <w:r>
        <w:rPr>
          <w:bCs/>
          <w:b/>
        </w:rPr>
        <w:t xml:space="preserve">National IT Policy 2075:</w:t>
      </w:r>
      <w:r>
        <w:t xml:space="preserve"> </w:t>
      </w:r>
      <w:r>
        <w:t xml:space="preserve">Directly supports "Integrated Urban Tech Ecosystems" pillar (Section 4.2)</w:t>
      </w:r>
    </w:p>
    <w:p>
      <w:pPr>
        <w:numPr>
          <w:ilvl w:val="0"/>
          <w:numId w:val="1001"/>
        </w:numPr>
        <w:pStyle w:val="Compact"/>
      </w:pPr>
      <w:r>
        <w:rPr>
          <w:bCs/>
          <w:b/>
        </w:rPr>
        <w:t xml:space="preserve">Kathmandu Metropolitan City Strategic Plan:</w:t>
      </w:r>
      <w:r>
        <w:t xml:space="preserve"> </w:t>
      </w:r>
      <w:r>
        <w:t xml:space="preserve">Addresses "Smart Infrastructure Development" target (Goal 7.3)</w:t>
      </w:r>
    </w:p>
    <w:p>
      <w:pPr>
        <w:numPr>
          <w:ilvl w:val="0"/>
          <w:numId w:val="1001"/>
        </w:numPr>
        <w:pStyle w:val="Compact"/>
      </w:pPr>
      <w:r>
        <w:rPr>
          <w:bCs/>
          <w:b/>
        </w:rPr>
        <w:t xml:space="preserve">Sustainable Development Goals:</w:t>
      </w:r>
      <w:r>
        <w:t xml:space="preserve"> </w:t>
      </w:r>
      <w:r>
        <w:t xml:space="preserve">Contributes to SDG 9 (Industry, Innovation) and SDG 11 (Sustainable Cities)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2025-12-10T20:13:13Z</dcterms:created>
  <dcterms:modified xsi:type="dcterms:W3CDTF">2025-12-10T20:13:13Z</dcterms:modified>
</cp:coreProperties>
</file>

<file path=docProps/custom.xml><?xml version="1.0" encoding="utf-8"?>
<Properties xmlns="http://schemas.openxmlformats.org/officeDocument/2006/custom-properties" xmlns:vt="http://schemas.openxmlformats.org/officeDocument/2006/docPropsVTypes"/>
</file>