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St.</w:t>
      </w:r>
      <w:r>
        <w:t xml:space="preserve"> </w:t>
      </w:r>
      <w:r>
        <w:t xml:space="preserve">Petersburg</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Faculty of Computer Engineering and Control Systems</w:t>
      </w:r>
      <w:r>
        <w:br/>
      </w:r>
      <w:r>
        <w:t xml:space="preserve">Russian State University of Railway Transport (RSTU)</w:t>
      </w:r>
      <w:r>
        <w:br/>
      </w:r>
      <w:r>
        <w:t xml:space="preserve">St. Petersburg, Russia</w:t>
      </w:r>
    </w:p>
    <w:bookmarkStart w:id="21" w:name="X0d2e50d3ceffb8e03e7da3c2e3c5fdaceac786c"/>
    <w:p>
      <w:pPr>
        <w:pStyle w:val="Heading2"/>
      </w:pPr>
      <w:r>
        <w:t xml:space="preserve">Subject: Application for Scholarship to Pursue Master's in Systems Engineering at St. Petersburg Institution</w:t>
      </w:r>
    </w:p>
    <w:p>
      <w:pPr>
        <w:pStyle w:val="FirstParagraph"/>
      </w:pPr>
      <w:r>
        <w:t xml:space="preserve">To the Esteemed Admissions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Master's program in Systems Engineering at your esteemed institution in St. Petersburg, Russia. As a dedicated engineering student with a decade-long commitment to mastering complex technical systems, I am deeply inspired by Russia’s legacy of innovation and the unique academic environment that St. Petersburg offers—a city where historical intellectual rigor converges with cutting-edge technological advancement.</w:t>
      </w:r>
    </w:p>
    <w:p>
      <w:pPr>
        <w:pStyle w:val="BodyText"/>
      </w:pPr>
      <w:r>
        <w:t xml:space="preserve">My academic journey has been meticulously aligned with the principles of Systems Engineering, a discipline that transcends traditional engineering silos to orchestrate interconnected components into cohesive, resilient systems. Through my undergraduate studies in Electrical and Computer Engineering at [Your University], I developed specialized expertise in network infrastructure design, embedded systems integration, and cybersecurity protocols—skills directly applicable to St. Petersburg’s thriving tech ecosystem. Russia’s strategic investments in smart city infrastructure (exemplified by projects like the Saint Petersburg Smart City initiative) and its growing quantum computing research hubs have cemented my resolve to pursue advanced studies here.</w:t>
      </w:r>
    </w:p>
    <w:p>
      <w:pPr>
        <w:pStyle w:val="BodyText"/>
      </w:pPr>
      <w:r>
        <w:t xml:space="preserve">What draws me specifically to your university in</w:t>
      </w:r>
      <w:r>
        <w:t xml:space="preserve"> </w:t>
      </w:r>
      <w:r>
        <w:rPr>
          <w:bCs/>
          <w:b/>
        </w:rPr>
        <w:t xml:space="preserve">Russia Saint Petersburg</w:t>
      </w:r>
      <w:r>
        <w:t xml:space="preserve"> </w:t>
      </w:r>
      <w:r>
        <w:t xml:space="preserve">is its unparalleled integration of theoretical depth and industrial relevance. The Faculty of Computer Engineering and Control Systems at RSTU has pioneered collaborations with industry leaders like Yandex, Kaspersky Lab, and Sberbank’s AI division—projects directly addressing the systemic challenges I am equipped to tackle. I have closely followed Professor Ivanov’s research on distributed control systems for critical infrastructure (published in the 2023 IEEE Transactions) and aspire to contribute to such work under your mentorship. This is not merely an academic pursuit; it is a strategic alignment with Russia’s national priority of technological sovereignty, where Systems Engineers play a pivotal role in securing industrial networks and optimizing urban ecosystems.</w:t>
      </w:r>
    </w:p>
    <w:p>
      <w:pPr>
        <w:pStyle w:val="BodyText"/>
      </w:pPr>
      <w:r>
        <w:t xml:space="preserve">My practical experience further validates my readiness for this program. As a systems intern at [Company Name], I engineered fault-tolerant communication protocols for energy grid management—a project requiring holistic system analysis akin to Russia’s efforts to modernize its power infrastructure across cities like St. Petersburg and Murmansk. This work demanded not only technical precision but also cross-functional coordination with electrical engineers, data scientists, and city planners—exactly the collaborative mindset your Systems Engineering curriculum cultivates. I am eager to apply this foundation in an environment where Russian universities lead in training engineers for high-stakes systems like the Baltic Sea Cybersecurity Consortium or St. Petersburg’s upcoming autonomous transport corridors.</w:t>
      </w:r>
    </w:p>
    <w:p>
      <w:pPr>
        <w:pStyle w:val="BodyText"/>
      </w:pPr>
      <w:r>
        <w:t xml:space="preserve">The financial dimension of my application is equally decisive. Pursuing advanced studies in Systems Engineering at a world-class institution like RSTU represents a significant investment, particularly for an international student from [Your Country]. While I have secured partial funding through my national scholarship program, the gap necessitates comprehensive financial support. This scholarship would alleviate the burden of tuition and living expenses in St. Petersburg—a city where housing costs remain manageable compared to global tech hubs (averaging ~$350/month for a single room), yet demand rigorous academic preparation. Your institution’s commitment to nurturing global talent through scholarships like the "St. Petersburg Innovation Fellowship" is a testament to its vision, and I am honored to apply for this opportunity.</w:t>
      </w:r>
    </w:p>
    <w:p>
      <w:pPr>
        <w:pStyle w:val="BodyText"/>
      </w:pPr>
      <w:r>
        <w:t xml:space="preserve">My long-term goal as a</w:t>
      </w:r>
      <w:r>
        <w:t xml:space="preserve"> </w:t>
      </w:r>
      <w:r>
        <w:rPr>
          <w:bCs/>
          <w:b/>
        </w:rPr>
        <w:t xml:space="preserve">Systems Engineer</w:t>
      </w:r>
      <w:r>
        <w:t xml:space="preserve"> </w:t>
      </w:r>
      <w:r>
        <w:t xml:space="preserve">is clear: to develop scalable, secure frameworks for critical infrastructure in emerging economies, with St. Petersburg serving as my springboard. Russia’s geopolitical position at the crossroads of Europe and Asia positions its engineers uniquely to address global challenges—from optimizing port logistics in Saint Petersburg’s Baltic Sea trade corridors to designing energy grids resilient against climate disruptions. I aim to bridge Russian technical excellence with international best practices, fostering partnerships that elevate systemic reliability worldwide. This scholarship would empower me to become a contributing member of your university’s legacy of engineering pioneers, from the era of Soviet-era computing advancements to today’s AI-driven industrial revolution.</w:t>
      </w:r>
    </w:p>
    <w:p>
      <w:pPr>
        <w:pStyle w:val="BodyText"/>
      </w:pPr>
      <w:r>
        <w:t xml:space="preserve">St. Petersburg is not merely a location for my studies; it is the living laboratory where I will immerse myself in Russia’s technical culture. I have begun studying Russian through intensive courses at [Language Institute] and actively engage with local tech communities via platforms like ITMO University’s Meetup groups. My fluency in Russian (B1 level) and cultural sensitivity will allow me to collaborate seamlessly with faculty, peers, and industry partners—ensuring I maximize every opportunity your institution offers.</w:t>
      </w:r>
    </w:p>
    <w:p>
      <w:pPr>
        <w:pStyle w:val="BodyText"/>
      </w:pPr>
      <w:r>
        <w:t xml:space="preserve">As a Systems Engineer, I understand that true innovation arises from systemic thinking: identifying dependencies, anticipating failures, and designing holistically. This philosophy guides my application. The</w:t>
      </w:r>
      <w:r>
        <w:t xml:space="preserve"> </w:t>
      </w:r>
      <w:r>
        <w:rPr>
          <w:bCs/>
          <w:b/>
        </w:rPr>
        <w:t xml:space="preserve">Scholarship Application Letter</w:t>
      </w:r>
      <w:r>
        <w:t xml:space="preserve"> </w:t>
      </w:r>
      <w:r>
        <w:t xml:space="preserve">you hold is not merely a formality—it is the first component of my commitment to contribute meaningfully to your academic community and Russia’s technological future. I am prepared to bring relentless dedication, technical acumen, and cross-cultural adaptability to your program in St. Petersburg.</w:t>
      </w:r>
    </w:p>
    <w:p>
      <w:pPr>
        <w:pStyle w:val="BodyText"/>
      </w:pPr>
      <w:r>
        <w:t xml:space="preserve">I have attached all required documents for review: transcripts, research proposal on "Adaptive Control Systems for Urban Energy Networks," letters of recommendation from Professor [Name] (MIT) and Dr. [Name] (Industry Lead), and my Russian language proficiency certificate. I welcome the opportunity to discuss my qualifications further in an interview at your earliest convenience.</w:t>
      </w:r>
    </w:p>
    <w:p>
      <w:pPr>
        <w:pStyle w:val="BodyText"/>
      </w:pPr>
      <w:r>
        <w:t xml:space="preserve">Thank you for considering my application. I eagerly anticipate contributing to the legacy of excellence that defines Systems Engineering education in</w:t>
      </w:r>
      <w:r>
        <w:t xml:space="preserve"> </w:t>
      </w:r>
      <w:r>
        <w:rPr>
          <w:bCs/>
          <w:b/>
        </w:rPr>
        <w:t xml:space="preserve">Russia Saint Petersburg</w:t>
      </w:r>
      <w:r>
        <w:t xml:space="preserve">.</w:t>
      </w:r>
    </w:p>
    <w:p>
      <w:pPr>
        <w:pStyle w:val="BodyText"/>
      </w:pPr>
      <w:r>
        <w:t xml:space="preserve">Sincerely,</w:t>
      </w:r>
    </w:p>
    <w:bookmarkStart w:id="20" w:name="your-full-name"/>
    <w:p>
      <w:pPr>
        <w:pStyle w:val="Heading3"/>
      </w:pPr>
      <w:r>
        <w:t xml:space="preserve">[Your Full Name]</w:t>
      </w:r>
    </w:p>
    <w:p>
      <w:pPr>
        <w:pStyle w:val="FirstParagraph"/>
      </w:pPr>
      <w:r>
        <w:t xml:space="preserve">Student ID: [Your ID]</w:t>
      </w:r>
      <w:r>
        <w:br/>
      </w:r>
      <w:r>
        <w:t xml:space="preserve">Country of Origin: [Your Country]</w:t>
      </w:r>
      <w:r>
        <w:br/>
      </w:r>
      <w:r>
        <w:t xml:space="preserve">Email: [Your Email]</w:t>
      </w:r>
      <w:r>
        <w:br/>
      </w:r>
      <w:r>
        <w:t xml:space="preserve">Phone: [Your Phone]</w:t>
      </w:r>
    </w:p>
    <w:bookmarkEnd w:id="20"/>
    <w:p>
      <w:pPr>
        <w:pStyle w:val="BodyText"/>
      </w:pPr>
      <w:r>
        <w:t xml:space="preserve">This document constitutes a formal Scholarship Application Letter for the Systems Engineer program at St. Petersburg, Russia.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St. Petersburg</dc:title>
  <dc:creator/>
  <dc:language>en</dc:language>
  <cp:keywords/>
  <dcterms:created xsi:type="dcterms:W3CDTF">2025-12-09T17:50:38Z</dcterms:created>
  <dcterms:modified xsi:type="dcterms:W3CDTF">2025-12-09T17:50:38Z</dcterms:modified>
</cp:coreProperties>
</file>

<file path=docProps/custom.xml><?xml version="1.0" encoding="utf-8"?>
<Properties xmlns="http://schemas.openxmlformats.org/officeDocument/2006/custom-properties" xmlns:vt="http://schemas.openxmlformats.org/officeDocument/2006/docPropsVTypes"/>
</file>