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For the Master of Science in Systems Engineering Program</w:t>
      </w:r>
    </w:p>
    <w:p>
      <w:pPr>
        <w:pStyle w:val="BodyText"/>
      </w:pPr>
      <w:r>
        <w:t xml:space="preserve">At Seoul National University, South Korea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Graduate School of Engineering</w:t>
      </w:r>
      <w:r>
        <w:br/>
      </w:r>
      <w:r>
        <w:t xml:space="preserve">Seoul National University</w:t>
      </w:r>
      <w:r>
        <w:br/>
      </w:r>
      <w:r>
        <w:t xml:space="preserve">Gwanak-ro, Gwanak-gu, Seoul 08826</w:t>
      </w:r>
      <w:r>
        <w:br/>
      </w:r>
      <w:r>
        <w:t xml:space="preserve">South Korea</w:t>
      </w:r>
    </w:p>
    <w:bookmarkStart w:id="20" w:name="X0bb029384ee226c2ada0a0ca3a23339bcd7c09d"/>
    <w:p>
      <w:pPr>
        <w:pStyle w:val="Heading2"/>
      </w:pPr>
      <w:r>
        <w:t xml:space="preserve">Subject: Formal Application for the Global Innovation Scholarship in Systems Engineering</w:t>
      </w:r>
    </w:p>
    <w:p>
      <w:pPr>
        <w:pStyle w:val="FirstParagraph"/>
      </w:pPr>
      <w:r>
        <w:t xml:space="preserve">Dear Esteemed Scholarship Committee,</w:t>
      </w:r>
    </w:p>
    <w:p>
      <w:pPr>
        <w:pStyle w:val="BodyText"/>
      </w:pPr>
      <w:r>
        <w:t xml:space="preserve">I am writing to express my profound enthusiasm for the Global Innovation Scholarship at Seoul National University (SNU), with the specific intention of pursuing a Master of Science in Systems Engineering. As an aspiring Systems Engineer deeply committed to advancing technological infrastructure in rapidly evolving digital ecosystems, I have meticulously researched South Korea’s position as a global leader in technology innovation, particularly within the dynamic metropolis of Seoul. This Scholarship Application Letter serves as my formal commitment to contribute meaningfully to South Korea’s technological renaissance through rigorous academic pursuit and practical application.</w:t>
      </w:r>
    </w:p>
    <w:p>
      <w:pPr>
        <w:pStyle w:val="BodyText"/>
      </w:pPr>
      <w:r>
        <w:t xml:space="preserve">My academic foundation in Electrical Engineering from [Your University Name] provided me with a robust understanding of hardware systems, but it was during an internship at [Relevant Company/Project] that I discovered my true passion for Systems Engineering. I orchestrated the integration of IoT sensors into urban traffic management systems across [City/Country], where I observed firsthand how interconnected digital frameworks could optimize complex infrastructure—reducing congestion by 22% and enhancing public safety protocols. This experience crystallized my conviction that Systems Engineering is not merely an academic discipline but the critical bridge between theoretical innovation and real-world societal impact. South Korea, with its unparalleled advancement in semiconductor technology (Samsung, SK Hynix), AI-driven smart cities (e.g., Songdo International Business District), and nationwide 5G/6G deployment, represents the ideal environment to deepen this expertise.</w:t>
      </w:r>
    </w:p>
    <w:p>
      <w:pPr>
        <w:pStyle w:val="BodyText"/>
      </w:pPr>
      <w:r>
        <w:t xml:space="preserve">Seoul’s status as the heart of South Korea’s technological ecosystem is precisely why I am applying for this scholarship. The city hosts over 80% of South Korea’s Fortune 500 technology companies and serves as the headquarters for global innovators like Hyundai Motor Group (developing autonomous mobility systems) and Kakao (pioneering AI-powered communication platforms). SNU’s Systems Engineering program, particularly its research centers like the</w:t>
      </w:r>
      <w:r>
        <w:t xml:space="preserve"> </w:t>
      </w:r>
      <w:r>
        <w:rPr>
          <w:iCs/>
          <w:i/>
        </w:rPr>
        <w:t xml:space="preserve">Intelligent System Center</w:t>
      </w:r>
      <w:r>
        <w:t xml:space="preserve"> </w:t>
      </w:r>
      <w:r>
        <w:t xml:space="preserve">and</w:t>
      </w:r>
      <w:r>
        <w:t xml:space="preserve"> </w:t>
      </w:r>
      <w:r>
        <w:rPr>
          <w:iCs/>
          <w:i/>
        </w:rPr>
        <w:t xml:space="preserve">Smart City Research Institute</w:t>
      </w:r>
      <w:r>
        <w:t xml:space="preserve">, aligns seamlessly with my goal to design resilient, scalable systems for future urban environments. I am especially drawn to Professor [Name]’s work on "AI-Driven Urban Infrastructure Resilience," which directly intersects with my thesis proposal on adaptive traffic networks using real-time sensor fusion—a project I aim to develop during my master’s studies in Seoul.</w:t>
      </w:r>
    </w:p>
    <w:p>
      <w:pPr>
        <w:pStyle w:val="BodyText"/>
      </w:pPr>
      <w:r>
        <w:t xml:space="preserve">My professional journey has been defined by cross-cultural technical collaboration. As a team lead for an EU-funded smart grid initiative in Berlin, I managed a multicultural team of 12 engineers across five time zones, delivering a fault-tolerant energy distribution model that reduced grid outages by 35%. This experience taught me that effective Systems Engineering transcends code and hardware—it requires deep empathy for diverse stakeholder needs. South Korea’s unique blend of cutting-edge technology and strong communal values resonates with my approach to engineering: I believe solutions must serve human communities as much as they optimize technical performance. Having studied Korean language basics (TOPIK Level 3) and participated in cultural exchange programs, I am prepared to immerse myself fully in Seoul’s academic community while contributing my global perspective.</w:t>
      </w:r>
    </w:p>
    <w:p>
      <w:pPr>
        <w:pStyle w:val="BodyText"/>
      </w:pPr>
      <w:r>
        <w:t xml:space="preserve">The Global Innovation Scholarship is not merely financial support; it is the catalyst for my transformative journey as a Systems Engineer. The cost of tuition, research materials (including access to SNU’s advanced simulation labs), and living expenses in Seoul would otherwise create significant barriers to my academic pursuit. With this scholarship, I will dedicate 100% of my energy to coursework like "Complex Systems Modeling" and "Cyber-Physical System Security," while actively participating in SNU’s industry partnerships with Samsung Electronics’ R&amp;D division. Crucially, the scholarship’s emphasis on</w:t>
      </w:r>
      <w:r>
        <w:t xml:space="preserve"> </w:t>
      </w:r>
      <w:r>
        <w:rPr>
          <w:iCs/>
          <w:i/>
        </w:rPr>
        <w:t xml:space="preserve">practical innovation for societal benefit</w:t>
      </w:r>
      <w:r>
        <w:t xml:space="preserve"> </w:t>
      </w:r>
      <w:r>
        <w:t xml:space="preserve">mirrors my own mission statement: to engineer systems that democratize access to technology in both metropolitan and rural contexts.</w:t>
      </w:r>
    </w:p>
    <w:p>
      <w:pPr>
        <w:pStyle w:val="BodyText"/>
      </w:pPr>
      <w:r>
        <w:t xml:space="preserve">My long-term vision is to establish a Seoul-based research center focused on "Human-Centric Smart Infrastructure," where I will leverage South Korea’s technological maturity to develop scalable frameworks for cities in emerging economies. My prior work with UN-Habitat on sustainable urban mobility in Lagos, Nigeria—where I designed low-cost sensor networks using recycled components—demonstrates my commitment to equitable engineering. In Seoul, I aim to scale such approaches through collaborative research with Korean industry partners, ensuring that cutting-edge systems engineering benefits all citizens, not just affluent urban populations.</w:t>
      </w:r>
    </w:p>
    <w:p>
      <w:pPr>
        <w:pStyle w:val="BodyText"/>
      </w:pPr>
      <w:r>
        <w:t xml:space="preserve">South Korea’s dedication to becoming a "Global Tech Leader" under its</w:t>
      </w:r>
      <w:r>
        <w:t xml:space="preserve"> </w:t>
      </w:r>
      <w:r>
        <w:rPr>
          <w:iCs/>
          <w:i/>
        </w:rPr>
        <w:t xml:space="preserve">Korea New Deal</w:t>
      </w:r>
      <w:r>
        <w:t xml:space="preserve"> </w:t>
      </w:r>
      <w:r>
        <w:t xml:space="preserve">and</w:t>
      </w:r>
      <w:r>
        <w:t xml:space="preserve"> </w:t>
      </w:r>
      <w:r>
        <w:rPr>
          <w:iCs/>
          <w:i/>
        </w:rPr>
        <w:t xml:space="preserve">National AI Strategy 2021</w:t>
      </w:r>
      <w:r>
        <w:t xml:space="preserve"> </w:t>
      </w:r>
      <w:r>
        <w:t xml:space="preserve">creates an unprecedented opportunity for Systems Engineers. I am eager to contribute to this mission by developing systems that prioritize ethical AI, energy efficiency, and inclusive design—principles deeply embedded in Seoul’s technological ethos. The city’s vibrant tech culture (evidenced by events like the</w:t>
      </w:r>
      <w:r>
        <w:t xml:space="preserve"> </w:t>
      </w:r>
      <w:r>
        <w:rPr>
          <w:iCs/>
          <w:i/>
        </w:rPr>
        <w:t xml:space="preserve">Korea IT Week</w:t>
      </w:r>
      <w:r>
        <w:t xml:space="preserve">), world-class research facilities at SNU, and the collaborative spirit of Seoul’s innovation district offer an irreplaceable ecosystem for my growth.</w:t>
      </w:r>
    </w:p>
    <w:p>
      <w:pPr>
        <w:pStyle w:val="BodyText"/>
      </w:pPr>
      <w:r>
        <w:t xml:space="preserve">In conclusion, this Scholarship Application Letter represents more than a request for funding—it is a pledge to become a bridge between international engineering best practices and South Korea’s visionary technological landscape. I am confident that my technical expertise in systems integration, cross-cultural project management experience, and unwavering commitment to socially impactful innovation align precisely with SNU’s mission. I have attached all required documents, including transcripts, recommendation letters from Professors [Name] (Systems Engineering) and [Name] (Urban Technology), and a detailed research proposal on "Resilient Urban Mobility Networks: A Seoul-Centric Framework."</w:t>
      </w:r>
    </w:p>
    <w:p>
      <w:pPr>
        <w:pStyle w:val="BodyText"/>
      </w:pPr>
      <w:r>
        <w:t xml:space="preserve">Thank you for considering my application. I eagerly anticipate the possibility of contributing to SNU’s legacy of innovation in South Korea Seoul, where technology meets humanity at its most dynamic intersection.</w:t>
      </w:r>
    </w:p>
    <w:p>
      <w:pPr>
        <w:pStyle w:val="BodyText"/>
      </w:pPr>
      <w:r>
        <w:t xml:space="preserve">Sincerely,</w:t>
      </w:r>
    </w:p>
    <w:p>
      <w:pPr>
        <w:pStyle w:val="BodyText"/>
      </w:pPr>
      <w:r>
        <w:rPr>
          <w:bCs/>
          <w:b/>
        </w:rPr>
        <w:t xml:space="preserve">Jane Doe</w:t>
      </w:r>
      <w:r>
        <w:br/>
      </w:r>
      <w:r>
        <w:t xml:space="preserve">[Your Contact Information]</w:t>
      </w:r>
      <w:r>
        <w:br/>
      </w:r>
      <w:r>
        <w:t xml:space="preserve">[Your Email Address]</w:t>
      </w:r>
      <w:r>
        <w:br/>
      </w:r>
      <w:r>
        <w:t xml:space="preserve">[Your Phone Number]</w:t>
      </w:r>
    </w:p>
    <w:bookmarkEnd w:id="20"/>
    <w:p>
      <w:pPr>
        <w:pStyle w:val="BodyText"/>
      </w:pPr>
      <w:r>
        <w:t xml:space="preserve">Word Count: 872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South Korea Seoul</dc:title>
  <dc:creator/>
  <dc:language>en</dc:language>
  <cp:keywords/>
  <dcterms:created xsi:type="dcterms:W3CDTF">2026-07-23T06:28:18Z</dcterms:created>
  <dcterms:modified xsi:type="dcterms:W3CDTF">2026-07-23T06:28:18Z</dcterms:modified>
</cp:coreProperties>
</file>

<file path=docProps/custom.xml><?xml version="1.0" encoding="utf-8"?>
<Properties xmlns="http://schemas.openxmlformats.org/officeDocument/2006/custom-properties" xmlns:vt="http://schemas.openxmlformats.org/officeDocument/2006/docPropsVTypes"/>
</file>