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Systems Engineering Program at Universitat Politècnica de València,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Universitat Politècnica de València (UPV)</w:t>
      </w:r>
    </w:p>
    <w:p>
      <w:pPr>
        <w:pStyle w:val="BodyText"/>
      </w:pPr>
      <w:r>
        <w:t xml:space="preserve">Avenida de la Universitat, 11</w:t>
      </w:r>
    </w:p>
    <w:p>
      <w:pPr>
        <w:pStyle w:val="BodyText"/>
      </w:pPr>
      <w:r>
        <w:t xml:space="preserve">46022 Valencia, Spain</w:t>
      </w:r>
    </w:p>
    <w:p>
      <w:pPr>
        <w:pStyle w:val="BodyText"/>
      </w:pPr>
      <w:r>
        <w:t xml:space="preserve">Subject: Formal Application for Scholarship Support to Pursue Systems Engineering Excellence in Spain Valencia</w:t>
      </w:r>
    </w:p>
    <w:p>
      <w:pPr>
        <w:pStyle w:val="BodyText"/>
      </w:pPr>
      <w:r>
        <w:t xml:space="preserve">Dear Esteemed Scholarship Committee,</w:t>
      </w:r>
    </w:p>
    <w:p>
      <w:pPr>
        <w:pStyle w:val="BodyText"/>
      </w:pPr>
      <w:r>
        <w:t xml:space="preserve">With profound enthusiasm, I submit this Scholarship Application Letter to express my unwavering commitment to advancing my expertise as a Systems Engineer through the prestigious Advanced Systems Engineering Program at Universitat Politècnica de València (UPV). As an emerging professional deeply passionate about engineering systems that drive sustainable technological transformation, I am compelled to pursue this specialized education in Spain Valencia—a region renowned for its cutting-edge innovation ecosystem and strategic position within Europe's digital landscape. This scholarship represents not merely financial support, but a vital catalyst for my mission to become a globally competitive Systems Engineer who will significantly contribute to Spain's evolving tech infrastructure.</w:t>
      </w:r>
    </w:p>
    <w:p>
      <w:pPr>
        <w:pStyle w:val="BodyText"/>
      </w:pPr>
      <w:r>
        <w:t xml:space="preserve">My academic foundation in Computer Engineering at the National University of Engineering (Lima, Peru) equipped me with rigorous technical skills in network architecture, cybersecurity protocols, and cloud infrastructure management. However, I recognized that true Systems Engineering mastery requires immersion in environments where theoretical knowledge converges with real-world industrial challenges—a synergy perfectly embodied by Spain Valencia's academic-industrial partnerships. The UPV's Systems Engineering Program stands out for its unique integration of Industry 4.0 applications within the Mediterranean context, particularly through collaborations with companies like Indra Sistemas and the Valencian Innovation Agency (AVI). In my recent internship at a Peruvian smart grid startup, I designed fault-tolerant communication systems that reduced infrastructure downtime by 37%. Yet I understand that scaling such solutions requires deeper expertise in distributed systems management—a capability UPV's curriculum uniquely provides through courses like 'Advanced Network Architectures' and 'AI-Driven System Optimization'. This Scholarship Application Letter is thus my earnest pledge to leverage this opportunity for transformative growth.</w:t>
      </w:r>
    </w:p>
    <w:p>
      <w:pPr>
        <w:pStyle w:val="BodyText"/>
      </w:pPr>
      <w:r>
        <w:t xml:space="preserve">Why Spain Valencia? The strategic advantages of pursuing Systems Engineer studies in this dynamic city are unparalleled. Valencia's designation as a European Smart City leader—evidenced by its municipal IoT network covering 90% of public infrastructure—creates an unparalleled living laboratory for systems engineering innovation. I am particularly inspired by UPV's research centers such as the Institute for Research in Technology (ITI) and their work on sustainable energy systems, which directly aligns with my goal to develop resilient infrastructure solutions for climate-vulnerable regions. Moreover, Spain's EU membership provides a gateway to collaborate across 27 member states, while Valencia's bilingual environment (Spanish/English) ensures seamless integration into international tech projects. The city’s thriving startup ecosystem—including the Valencia Innovation Park housing over 150 tech companies—offers direct pathways for practical application of my studies. As a Systems Engineer, I will actively engage with this community: contributing to UPV's 'Smart City Lab' initiatives while developing scalable solutions for water management systems (critical in Mediterranean contexts). This scholarship is indispensable not only for tuition but to offset living costs in Spain Valencia, where housing and research materials constitute significant financial barriers.</w:t>
      </w:r>
    </w:p>
    <w:p>
      <w:pPr>
        <w:pStyle w:val="BodyText"/>
      </w:pPr>
      <w:r>
        <w:t xml:space="preserve">My professional trajectory demonstrates both technical competence and community commitment—qualities essential for a Systems Engineer operating within Spain's collaborative innovation culture. I spearheaded a university project developing an open-source logistics optimization tool that reduced delivery times by 28% for local social enterprises, earning recognition at the Latin American Engineering Conference. Beyond technical skills, I've cultivated cross-cultural communication abilities through volunteer work with international NGOs in Southeast Asia, where I managed multilingual teams implementing disaster-response systems. These experiences have instilled in me the Systems Engineer mindset: viewing technology as a human-centered solution rather than isolated components. In Spain Valencia, I will channel this perspective into meaningful contributions—such as mentoring future engineers through UPV's 'Women in STEM' initiative and co-organizing workshops on ethical AI implementation for small businesses. The scholarship would enable me to fully dedicate myself to these pursuits without financial distraction, maximizing my potential to become a Systems Engineer who elevates Spain's technological sovereignty while fostering inclusive innovation.</w:t>
      </w:r>
    </w:p>
    <w:p>
      <w:pPr>
        <w:pStyle w:val="BodyText"/>
      </w:pPr>
      <w:r>
        <w:t xml:space="preserve">I am acutely aware that the future of Systems Engineering demands professionals who balance technical excellence with global citizenship—principles embodied by UPV's educational ethos. The opportunity to study in Spain Valencia represents more than academic advancement; it is a commitment to becoming part of a community where engineering serves humanity through sustainable, accessible technology. My vision aligns precisely with Spain's National Digital Strategy 2025, which prioritizes resilient infrastructure and digital inclusion—values I will champion during my studies and beyond. Upon completing this program, I plan to establish a consultancy focused on deploying cost-effective Systems Engineering solutions for Latin American municipalities, leveraging my dual expertise in both Spanish-speaking markets and European technical standards. This Scholarship Application Letter is thus not merely a request for support, but a declaration of partnership: I pledge to honor the investment made in me by becoming an ambassador for excellence who embodies the spirit of Spain Valencia's innovation legacy.</w:t>
      </w:r>
    </w:p>
    <w:p>
      <w:pPr>
        <w:pStyle w:val="BodyText"/>
      </w:pPr>
      <w:r>
        <w:t xml:space="preserve">Thank you for considering my application. I have attached all required documentation, including transcripts, letters of recommendation from industry leaders at Siemens and MIT-Peru, and a detailed project portfolio showcasing my systems engineering work. I welcome the opportunity to discuss how my skills as an aspiring Systems Engineer can contribute to UPV's mission in Spain Valencia. The scholarship would be transformative—not just for me personally, but for the broader ecosystem of technological progress we are all committed to building.</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fulfilling the minimum requirement while ensuring substantive content aligned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2026-07-17T07:29:03Z</dcterms:created>
  <dcterms:modified xsi:type="dcterms:W3CDTF">2026-07-17T07:29:03Z</dcterms:modified>
</cp:coreProperties>
</file>

<file path=docProps/custom.xml><?xml version="1.0" encoding="utf-8"?>
<Properties xmlns="http://schemas.openxmlformats.org/officeDocument/2006/custom-properties" xmlns:vt="http://schemas.openxmlformats.org/officeDocument/2006/docPropsVTypes"/>
</file>