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Systems Engineering Program in Turkey Istanbul</w:t>
      </w:r>
    </w:p>
    <w:bookmarkEnd w:id="20"/>
    <w:p>
      <w:pPr>
        <w:pStyle w:val="BodyText"/>
      </w:pPr>
      <w:r>
        <w:t xml:space="preserve">Ayşe Demir</w:t>
      </w:r>
      <w:r>
        <w:br/>
      </w:r>
      <w:r>
        <w:t xml:space="preserve">45 Kızılay Street, Çukurambar</w:t>
      </w:r>
      <w:r>
        <w:br/>
      </w:r>
      <w:r>
        <w:t xml:space="preserve">Istanbul, Türkiye 34110</w:t>
      </w:r>
    </w:p>
    <w:p>
      <w:pPr>
        <w:pStyle w:val="BodyText"/>
      </w:pPr>
      <w:r>
        <w:t xml:space="preserve">May 26, 2025</w:t>
      </w:r>
    </w:p>
    <w:p>
      <w:pPr>
        <w:pStyle w:val="BodyText"/>
      </w:pPr>
      <w:r>
        <w:t xml:space="preserve">Scholarship Committee</w:t>
      </w:r>
      <w:r>
        <w:br/>
      </w:r>
      <w:r>
        <w:t xml:space="preserve">International Education Foundation</w:t>
      </w:r>
      <w:r>
        <w:br/>
      </w:r>
      <w:r>
        <w:t xml:space="preserve">Ataturk Cultural Center - Room 307</w:t>
      </w:r>
      <w:r>
        <w:br/>
      </w:r>
      <w:r>
        <w:t xml:space="preserve">Istanbul, Türkiye</w:t>
      </w:r>
    </w:p>
    <w:p>
      <w:pPr>
        <w:pStyle w:val="BodyText"/>
      </w:pPr>
      <w:r>
        <w:t xml:space="preserve">Subject: Application for Full Scholarship to Pursue Master's in Systems Engineering at Istanbul Technical University</w:t>
      </w:r>
    </w:p>
    <w:p>
      <w:pPr>
        <w:pStyle w:val="BodyText"/>
      </w:pPr>
      <w:r>
        <w:t xml:space="preserve">Dear Scholarship Committee Members,</w:t>
      </w:r>
      <w:r>
        <w:t xml:space="preserve"> </w:t>
      </w:r>
      <w:r>
        <w:t xml:space="preserve">I am writing this Scholarship Application Letter with profound enthusiasm to apply for the International Excellence Scholarship supporting graduate studies in Systems Engineering at Istanbul Technical University (ITU). As a dedicated engineering student from Ankara, Turkey, I have meticulously prepared my academic trajectory to become a leading Systems Engineer capable of addressing complex global challenges. My decision to pursue advanced studies specifically in Turkey Istanbul reflects both my national commitment and strategic vision for contributing to the technological landscape of this vibrant metropolis where Europe meets Asia.</w:t>
      </w:r>
      <w:r>
        <w:t xml:space="preserve"> </w:t>
      </w:r>
      <w:r>
        <w:t xml:space="preserve">My undergraduate journey in Computer Engineering at Middle East Technical University (METU) has equipped me with robust technical foundations, but it was through my final year capstone project on "Smart City Traffic Management Systems" that I discovered my true calling. This project required integrating IoT sensors, AI-driven analytics, and cloud infrastructure – a perfect embodiment of systems engineering principles where discrete components converge into cohesive solutions. As I navigated the complexities of synchronizing traffic control algorithms with emergency response networks across Ankara's congested corridors, I realized that becoming a Systems Engineer is not merely an academic pursuit but a responsibility to design resilient frameworks for modern urban ecosystems. The project earned first place in Turkey's National Engineering Innovation Competition, validating my aptitude for systems thinking.</w:t>
      </w:r>
      <w:r>
        <w:t xml:space="preserve"> </w:t>
      </w:r>
      <w:r>
        <w:t xml:space="preserve">What makes Turkey Istanbul uniquely compelling for my advanced studies cannot be overstated. Istanbul stands at the epicenter of a technological renaissance where ancient Silk Road traditions intersect with cutting-edge innovation. The city's strategic position as a bridge between continents creates unparalleled opportunities to study systems engineering in an environment that simultaneously embraces global standards and preserves cultural context. At ITU's Graduate School of Engineering, I am particularly drawn to Professor Özgür Bayraktar's research on "Resilient Urban Infrastructure Systems" – work directly applicable to Istanbul's challenges with climate-resilient transportation networks. The city itself serves as my ultimate classroom: observing the daily operations of the Marmaray Tunnel system, which seamlessly integrates rail, marine, and digital technologies under seismic conditions, solidifies my conviction that Turkey Istanbul is where theoretical systems engineering principles meet real-world complexity.</w:t>
      </w:r>
      <w:r>
        <w:t xml:space="preserve"> </w:t>
      </w:r>
      <w:r>
        <w:t xml:space="preserve">Financial accessibility remains a critical barrier for many talented students pursuing graduate education. My family's modest income as public school teachers necessitates full scholarship support to pursue this transformative opportunity. This Scholarship Application Letter represents more than financial assistance – it is an investment in building a Turkish Systems Engineer who will contribute meaningfully to Turkey's strategic digital transformation goals outlined in the National Digital Transformation Plan 2023-2025. With your support, I will dedicate myself completely to mastering advanced systems methodologies including cyber-physical systems design, data-driven optimization, and ethical AI governance – all critical for Istanbul's emerging smart city initiatives.</w:t>
      </w:r>
      <w:r>
        <w:t xml:space="preserve"> </w:t>
      </w:r>
      <w:r>
        <w:t xml:space="preserve">My academic portfolio demonstrates consistent excellence: a 3.87/4.0 GPA in my undergraduate studies with honors in Systems Engineering courses, publication of two research papers on distributed network resilience (Journal of Turkish Engineering Society), and leadership of the ITU Student Chapter for ACM-W. Beyond academics, I organized "Tech for Social Good" workshops at local community centers where we taught seniors to use telehealth systems – an experience that crystallized my belief that systems engineering must serve human needs first. As a native speaker of Turkish with advanced English proficiency (IELTS 8.0), I am uniquely positioned to bridge international research collaborations while remaining deeply connected to Turkey Istanbul's community.</w:t>
      </w:r>
      <w:r>
        <w:t xml:space="preserve"> </w:t>
      </w:r>
      <w:r>
        <w:t xml:space="preserve">The scholarship would enable me to fully immerse in Istanbul's ecosystem where global tech giants like Microsoft and Siemens maintain regional headquarters, and local startups like Getir are pioneering new logistics paradigms. I have already secured preliminary acceptance into ITU's M.Sc. Systems Engineering program with a tailored research proposal focused on "Adaptive Energy Distribution Networks for Istanbul's Historical Districts." This project directly aligns with Turkey's national goals to modernize infrastructure while preserving cultural heritage – an opportunity I cannot pursue without scholarship support.</w:t>
      </w:r>
      <w:r>
        <w:t xml:space="preserve"> </w:t>
      </w:r>
      <w:r>
        <w:t xml:space="preserve">Post-graduation, I intend to establish a technology consultancy firm in Istanbul dedicated to developing systems engineering solutions for sustainable urban development. My vision includes creating open-source frameworks for managing complex city operations that can be replicated across the Global South. As a Systems Engineer trained in Turkey Istanbul, I will embody the very ethos of this scholarship: fostering international collaboration while delivering locally relevant innovation.</w:t>
      </w:r>
      <w:r>
        <w:t xml:space="preserve"> </w:t>
      </w:r>
      <w:r>
        <w:t xml:space="preserve">The decision to apply for this scholarship is not merely academic – it represents my commitment to contribute to Turkey's technological sovereignty. In a world where systems engineering increasingly dictates societal progress, my training at ITU in Istanbul will position me to design solutions that serve both global standards and Turkish context. I am confident that as a future Systems Engineer, I can help transform Istanbul into an exemplar of resilient smart city development while contributing to Turkey's emergence as a technology hub.</w:t>
      </w:r>
      <w:r>
        <w:t xml:space="preserve"> </w:t>
      </w:r>
      <w:r>
        <w:t xml:space="preserve">Thank you for considering this Scholarship Application Letter. I have attached all required documents including transcripts, recommendation letters from Professor Bayraktar and Dr. Ece Kaya (Chair of METU Computer Engineering Department), and detailed research proposal. I welcome the opportunity to discuss how my vision aligns with your scholarship's mission during an interview at your convenience.</w:t>
      </w:r>
      <w:r>
        <w:t xml:space="preserve"> </w:t>
      </w:r>
      <w:r>
        <w:t xml:space="preserve">With profound respect for Turkey Istanbul's legacy of innovation, I remain,</w:t>
      </w:r>
      <w:r>
        <w:t xml:space="preserve"> </w:t>
      </w:r>
      <w:r>
        <w:t xml:space="preserve">Sincerely,</w:t>
      </w:r>
    </w:p>
    <w:p>
      <w:pPr>
        <w:pStyle w:val="BodyText"/>
      </w:pPr>
      <w:r>
        <w:t xml:space="preserve">Ayşe Demir</w:t>
      </w:r>
      <w:r>
        <w:br/>
      </w:r>
      <w:r>
        <w:t xml:space="preserve">Master of Engineering Candidate (Expected 2026)</w:t>
      </w:r>
      <w:r>
        <w:br/>
      </w:r>
      <w:r>
        <w:t xml:space="preserve">Middle East Technical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2026-07-20T13:44:15Z</dcterms:created>
  <dcterms:modified xsi:type="dcterms:W3CDTF">2026-07-20T13:44:15Z</dcterms:modified>
</cp:coreProperties>
</file>

<file path=docProps/custom.xml><?xml version="1.0" encoding="utf-8"?>
<Properties xmlns="http://schemas.openxmlformats.org/officeDocument/2006/custom-properties" xmlns:vt="http://schemas.openxmlformats.org/officeDocument/2006/docPropsVTypes"/>
</file>