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Program,</w:t>
      </w:r>
      <w:r>
        <w:t xml:space="preserve"> </w:t>
      </w:r>
      <w:r>
        <w:t xml:space="preserve">Ho</w:t>
      </w:r>
      <w:r>
        <w:t xml:space="preserve"> </w:t>
      </w:r>
      <w:r>
        <w:t xml:space="preserve">Chi</w:t>
      </w:r>
      <w:r>
        <w:t xml:space="preserve"> </w:t>
      </w:r>
      <w:r>
        <w:t xml:space="preserve">Minh</w:t>
      </w:r>
      <w:r>
        <w:t xml:space="preserve"> </w:t>
      </w:r>
      <w:r>
        <w:t xml:space="preserve">City</w:t>
      </w:r>
    </w:p>
    <w:bookmarkStart w:id="21" w:name="Xfb5a9561dade6ee070d2162d389b98106deb956"/>
    <w:p>
      <w:pPr>
        <w:pStyle w:val="Heading1"/>
      </w:pPr>
      <w:r>
        <w:t xml:space="preserve">Scholarship Application Letter for Systems Engineer Program</w:t>
      </w:r>
    </w:p>
    <w:p>
      <w:pPr>
        <w:pStyle w:val="FirstParagraph"/>
      </w:pPr>
      <w:r>
        <w:t xml:space="preserve">[Your Name]</w:t>
      </w:r>
      <w:r>
        <w:br/>
      </w:r>
      <w:r>
        <w:t xml:space="preserve">[Your Address]</w:t>
      </w:r>
      <w:r>
        <w:br/>
      </w:r>
      <w:r>
        <w:t xml:space="preserve">Ho Chi Minh City, Vietnam</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Technology Advancement (IETAF)</w:t>
      </w:r>
      <w:r>
        <w:br/>
      </w:r>
      <w:r>
        <w:t xml:space="preserve">Ho Chi Minh City, Vietnam</w:t>
      </w:r>
    </w:p>
    <w:bookmarkStart w:id="20" w:name="Xb309e99e31e849b76581439268033cb1d622f00"/>
    <w:p>
      <w:pPr>
        <w:pStyle w:val="Heading2"/>
      </w:pPr>
      <w:r>
        <w:t xml:space="preserve">Subject: Application for Scholarship to Advance Systems Engineering Expertise in Support of Ho Chi Minh City's Digital Transformation</w:t>
      </w:r>
    </w:p>
    <w:p>
      <w:pPr>
        <w:pStyle w:val="FirstParagraph"/>
      </w:pPr>
      <w:r>
        <w:t xml:space="preserve">To the Esteemed Scholarship Committee,</w:t>
      </w:r>
    </w:p>
    <w:p>
      <w:pPr>
        <w:pStyle w:val="BodyText"/>
      </w:pPr>
      <w:r>
        <w:t xml:space="preserve">It is with profound enthusiasm and a deep sense of purpose that I submit my application for the International Education Foundation for Technology Advancement (IETAF) scholarship to pursue advanced studies in Systems Engineering at Ho Chi Minh City University of Technology (HCMUT). As a dedicated student deeply committed to contributing to Vietnam's technological advancement, particularly within the dynamic ecosystem of Ho Chi Minh City, this scholarship represents not merely financial assistance but a pivotal catalyst for my journey toward becoming a transformative</w:t>
      </w:r>
      <w:r>
        <w:t xml:space="preserve"> </w:t>
      </w:r>
      <w:r>
        <w:rPr>
          <w:bCs/>
          <w:b/>
        </w:rPr>
        <w:t xml:space="preserve">Systems Engineer</w:t>
      </w:r>
      <w:r>
        <w:t xml:space="preserve">.</w:t>
      </w:r>
    </w:p>
    <w:p>
      <w:pPr>
        <w:pStyle w:val="BodyText"/>
      </w:pPr>
      <w:r>
        <w:t xml:space="preserve">My academic foundation in Electrical and Electronics Engineering at the University of Technology (VNU-HCM) has equipped me with robust theoretical knowledge and practical experience directly relevant to modern systems engineering challenges. I excelled in courses such as Network Architecture Design, Embedded Systems Integration, and Data-Driven System Optimization, achieving a 3.8/4.0 GPA. My final year project—developing an IoT-based real-time traffic monitoring system for congested intersections in District 1 of Ho Chi Minh City—exemplifies my ability to apply</w:t>
      </w:r>
      <w:r>
        <w:t xml:space="preserve"> </w:t>
      </w:r>
      <w:r>
        <w:rPr>
          <w:bCs/>
          <w:b/>
        </w:rPr>
        <w:t xml:space="preserve">Systems Engineer</w:t>
      </w:r>
      <w:r>
        <w:t xml:space="preserve"> </w:t>
      </w:r>
      <w:r>
        <w:t xml:space="preserve">principles to address pressing local infrastructure issues. This project integrated sensor networks, cloud analytics, and predictive algorithms to reduce average commute times by 18% during peak hours in the pilot zone. It was not merely a technical exercise; it was a direct response to the urban mobility crisis plaguing our city.</w:t>
      </w:r>
    </w:p>
    <w:p>
      <w:pPr>
        <w:pStyle w:val="BodyText"/>
      </w:pPr>
      <w:r>
        <w:t xml:space="preserve">Ho Chi Minh City stands at the forefront of Vietnam's digital revolution, with ambitious initiatives like the Smart City Project and National Digital Transformation Program 2025 driving unprecedented demand for skilled systems professionals. As an active member of the HCMC Young IT Innovators Association, I have witnessed firsthand how fragmented legacy systems in public services—from water management to healthcare portals—hinder efficiency. My internship at Saigon Hi-Tech Park's Smart Solutions Lab further cemented my resolve: I collaborated on a project optimizing power grid distribution for new industrial zones, learning how systemic thinking bridges technical implementation with socio-economic impact. These experiences solidified my conviction that effective</w:t>
      </w:r>
      <w:r>
        <w:t xml:space="preserve"> </w:t>
      </w:r>
      <w:r>
        <w:rPr>
          <w:bCs/>
          <w:b/>
        </w:rPr>
        <w:t xml:space="preserve">Systems Engineer</w:t>
      </w:r>
      <w:r>
        <w:t xml:space="preserve"> </w:t>
      </w:r>
      <w:r>
        <w:t xml:space="preserve">solutions must be culturally attuned and locally contextualized—a philosophy deeply rooted in Vietnam's unique urban landscape.</w:t>
      </w:r>
    </w:p>
    <w:p>
      <w:pPr>
        <w:pStyle w:val="BodyText"/>
      </w:pPr>
      <w:r>
        <w:t xml:space="preserve">The proposed Master's program in Systems Engineering at HCMUT is unparalleled for cultivating this exact expertise. Courses like "Urban Cyber-Physical Systems" and "AI-Driven Infrastructure Resilience" align precisely with my vision for addressing challenges specific to Ho Chi Minh City. I am particularly eager to contribute to Professor Nguyen’s research on sustainable smart grid integration, which directly supports HCMC’s goal of reducing carbon emissions by 30% by 2030. This scholarship would enable me to immerse myself fully in this rigorous curriculum without financial strain, allowing me to dedicate myself entirely to collaborative projects that serve our city's needs.</w:t>
      </w:r>
    </w:p>
    <w:p>
      <w:pPr>
        <w:pStyle w:val="BodyText"/>
      </w:pPr>
      <w:r>
        <w:t xml:space="preserve">My long-term aspiration is clear: To establish a consultancy firm specializing in scalable, low-cost systems solutions for Southeast Asian urban centers. In Ho Chi Minh City’s context, this means developing modular platforms for flood early-warning systems integrated with public transport networks—solutions that have proven critical following the devastating 2023 monsoon season. My ultimate aim is to work directly with the HCMC Department of Information and Communications to modernize city-wide service delivery frameworks, ensuring technology serves every citizen equitably, from District 5's bustling markets to District 9's burgeoning tech parks.</w:t>
      </w:r>
    </w:p>
    <w:p>
      <w:pPr>
        <w:pStyle w:val="BodyText"/>
      </w:pPr>
      <w:r>
        <w:t xml:space="preserve">I recognize that this scholarship is an investment in Vietnam’s technological sovereignty. As a proud product of Ho Chi Minh City’s educational system and a beneficiary of the city’s growing IT sector, I am uniquely positioned to translate global best practices into locally impactful engineering. My family has lived in District 3 for three generations; my commitment to HCMC's progress is deeply personal and lifelong. I have already secured preliminary support from Dr. Le Thi Bich Phuong at HCMUT’s Systems Engineering Department, who has agreed to mentor my research on optimizing public transport data flows—a project directly aligned with the city’s 2030 Mobility Strategy.</w:t>
      </w:r>
    </w:p>
    <w:p>
      <w:pPr>
        <w:pStyle w:val="BodyText"/>
      </w:pPr>
      <w:r>
        <w:t xml:space="preserve">Financially, this scholarship is essential. While I have secured partial funding through a university stipend, the full tuition and living expenses for an advanced engineering program in Ho Chi Minh City remain prohibitive for my family. Your support would enable me to focus on academic excellence rather than part-time work, accelerating my capacity to contribute to Vietnam’s development within 2-3 years of graduation. I am not merely seeking education; I am seeking the tools to engineer solutions for the very city that nurtured my aspirations.</w:t>
      </w:r>
    </w:p>
    <w:p>
      <w:pPr>
        <w:pStyle w:val="BodyText"/>
      </w:pPr>
      <w:r>
        <w:t xml:space="preserve">The world needs Systems Engineers who understand that technology is not neutral—it must serve humanity's highest ideals. Ho Chi Minh City, with its vibrant energy and complex challenges, is where this principle becomes tangible. I have studied its streets, its markets, and its people; now I seek to engineer systems that empower them. With your support through the</w:t>
      </w:r>
      <w:r>
        <w:t xml:space="preserve"> </w:t>
      </w:r>
      <w:r>
        <w:rPr>
          <w:bCs/>
          <w:b/>
        </w:rPr>
        <w:t xml:space="preserve">Scholarship Application Letter</w:t>
      </w:r>
      <w:r>
        <w:t xml:space="preserve"> </w:t>
      </w:r>
      <w:r>
        <w:t xml:space="preserve">process, I will graduate not just as a Systems Engineer, but as an HCMC-born problem-solver ready to build the city's technological future.</w:t>
      </w:r>
    </w:p>
    <w:p>
      <w:pPr>
        <w:pStyle w:val="BodyText"/>
      </w:pPr>
      <w:r>
        <w:t xml:space="preserve">I am eager to discuss how my background and vision align with IETAF’s mission. Thank you for considering my application. I have attached all required documents and welcome the opportunity for an interview at your convenience.</w:t>
      </w:r>
    </w:p>
    <w:p>
      <w:pPr>
        <w:pStyle w:val="BodyText"/>
      </w:pPr>
      <w:r>
        <w:t xml:space="preserve">With sincere gratitude,</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Certified Academic Transcripts (GPA: 3.8/4.0)</w:t>
      </w:r>
    </w:p>
    <w:p>
      <w:pPr>
        <w:numPr>
          <w:ilvl w:val="0"/>
          <w:numId w:val="1001"/>
        </w:numPr>
        <w:pStyle w:val="Compact"/>
      </w:pPr>
      <w:r>
        <w:t xml:space="preserve">Letter of Recommendation from HCMUT Professor Dr. Le Thi Bich Phuong</w:t>
      </w:r>
    </w:p>
    <w:p>
      <w:pPr>
        <w:numPr>
          <w:ilvl w:val="0"/>
          <w:numId w:val="1001"/>
        </w:numPr>
        <w:pStyle w:val="Compact"/>
      </w:pPr>
      <w:r>
        <w:t xml:space="preserve">Description of Traffic Monitoring Project for District 1</w:t>
      </w:r>
    </w:p>
    <w:p>
      <w:pPr>
        <w:numPr>
          <w:ilvl w:val="0"/>
          <w:numId w:val="1001"/>
        </w:numPr>
        <w:pStyle w:val="Compact"/>
      </w:pPr>
      <w:r>
        <w:t xml:space="preserve">Proof of HCMC Young IT Innovators Association Membership</w:t>
      </w:r>
    </w:p>
    <w:p>
      <w:pPr>
        <w:pStyle w:val="FirstParagraph"/>
      </w:pPr>
      <w:r>
        <w:t xml:space="preserve">This document is submitted as part of the Scholarship Application Letter for Systems Engineer studies in Vietnam Ho Chi Minh City, emphasizing local impact and technological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 Program, Ho Chi Minh City</dc:title>
  <dc:creator/>
  <cp:keywords/>
  <dcterms:created xsi:type="dcterms:W3CDTF">2026-07-21T03:30:33Z</dcterms:created>
  <dcterms:modified xsi:type="dcterms:W3CDTF">2026-07-21T03:30:33Z</dcterms:modified>
</cp:coreProperties>
</file>

<file path=docProps/custom.xml><?xml version="1.0" encoding="utf-8"?>
<Properties xmlns="http://schemas.openxmlformats.org/officeDocument/2006/custom-properties" xmlns:vt="http://schemas.openxmlformats.org/officeDocument/2006/docPropsVTypes"/>
</file>