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Italy</w:t>
      </w:r>
      <w:r>
        <w:t xml:space="preserve"> </w:t>
      </w:r>
      <w:r>
        <w:t xml:space="preserve">Rome</w:t>
      </w:r>
    </w:p>
    <w:bookmarkStart w:id="20" w:name="Xb12e09ce06cb8149ae6882fde91ffb84d9ffa4a"/>
    <w:p>
      <w:pPr>
        <w:pStyle w:val="Heading1"/>
      </w:pPr>
      <w:r>
        <w:t xml:space="preserve">Personalized Scholarship Application Letter: Tailored for Academic Excellence in Italy Rome</w:t>
      </w:r>
    </w:p>
    <w:p>
      <w:pPr>
        <w:pStyle w:val="FirstParagraph"/>
      </w:pPr>
      <w:r>
        <w:t xml:space="preserve">Dear Esteemed Selection Committee of the [University Name] Scholarship Program,</w:t>
      </w:r>
    </w:p>
    <w:p>
      <w:pPr>
        <w:pStyle w:val="BodyText"/>
      </w:pPr>
      <w:r>
        <w:t xml:space="preserve">I am writing with profound enthusiasm to submit my application for the prestigious [Scholarship Name], a program meticulously designed to cultivate global leaders within Italy's academic ecosystem. As an aspiring scholar deeply committed to cultural preservation and urban studies, I have crafted this</w:t>
      </w:r>
      <w:r>
        <w:t xml:space="preserve"> </w:t>
      </w:r>
      <w:r>
        <w:rPr>
          <w:bCs/>
          <w:b/>
        </w:rPr>
        <w:t xml:space="preserve">Scholarship Application Letter</w:t>
      </w:r>
      <w:r>
        <w:t xml:space="preserve"> </w:t>
      </w:r>
      <w:r>
        <w:t xml:space="preserve">with deliberate intentionality—ensuring every paragraph reflects how my academic trajectory is perfectly</w:t>
      </w:r>
      <w:r>
        <w:t xml:space="preserve"> </w:t>
      </w:r>
      <w:r>
        <w:rPr>
          <w:bCs/>
          <w:b/>
        </w:rPr>
        <w:t xml:space="preserve">Tailor</w:t>
      </w:r>
      <w:r>
        <w:t xml:space="preserve">-made for the transformative opportunities offered by institutions in</w:t>
      </w:r>
      <w:r>
        <w:t xml:space="preserve"> </w:t>
      </w:r>
      <w:r>
        <w:rPr>
          <w:iCs/>
          <w:i/>
        </w:rPr>
        <w:t xml:space="preserve">Italy Rome</w:t>
      </w:r>
      <w:r>
        <w:t xml:space="preserve">. This letter embodies a purposeful alignment between my research goals, professional aspirations, and Rome’s unparalleled intellectual landscape.</w:t>
      </w:r>
    </w:p>
    <w:p>
      <w:pPr>
        <w:pStyle w:val="BodyText"/>
      </w:pPr>
      <w:r>
        <w:t xml:space="preserve">Rome is not merely a city to me; it is the living heart of European civilization where history breathes through ancient cobbles and modern innovation thrives beside millennia-old monuments. My academic journey has been a deliberate preparation for immersion in this unique environment. As a Bachelor’s graduate in Cultural Heritage Management from [Your University], I conducted fieldwork analyzing adaptive reuse strategies in historic Italian districts—specifically studying the regeneration of Rome’s Ostiense quarter under EU urban policies. This project ignited my passion for Rome as both an academic laboratory and a cultural catalyst, reinforcing my conviction that this city holds the key to solving 21st-century challenges in sustainable urban development. My research on "Contemporary Urban Narratives in Post-Industrial Roman Neighborhoods" (published in</w:t>
      </w:r>
      <w:r>
        <w:t xml:space="preserve"> </w:t>
      </w:r>
      <w:r>
        <w:rPr>
          <w:iCs/>
          <w:i/>
        </w:rPr>
        <w:t xml:space="preserve">Journal of Mediterranean Studies</w:t>
      </w:r>
      <w:r>
        <w:t xml:space="preserve">, 2023) directly intersects with Sapienza University’s ongoing initiatives at the Center for Urban Studies, making my application uniquely</w:t>
      </w:r>
      <w:r>
        <w:t xml:space="preserve"> </w:t>
      </w:r>
      <w:r>
        <w:rPr>
          <w:bCs/>
          <w:b/>
        </w:rPr>
        <w:t xml:space="preserve">Tailor</w:t>
      </w:r>
      <w:r>
        <w:t xml:space="preserve">-fit for your Rome-based program.</w:t>
      </w:r>
    </w:p>
    <w:p>
      <w:pPr>
        <w:pStyle w:val="BodyText"/>
      </w:pPr>
      <w:r>
        <w:t xml:space="preserve">The specificity of this opportunity matters deeply. Unlike generic scholarship applications, I have meticulously researched how [University Name]’s curriculum and faculty expertise align with my scholarly identity. Professor [Name]’s work on "Digital Archaeology in Mediterranean Urban Landscapes" (2022) resonates with my interest in using GIS mapping to document intangible cultural heritage—exactly the methodology I aim to expand during my master’s studies at the University of Rome Tor Vergata. I have even reached out to Dr. [Name] via academic email, confirming their openness to collaborate on a thesis exploring how AI-driven spatial analysis can preserve Roman street life narratives amid gentrification pressures. This proactive engagement ensures my</w:t>
      </w:r>
      <w:r>
        <w:t xml:space="preserve"> </w:t>
      </w:r>
      <w:r>
        <w:rPr>
          <w:bCs/>
          <w:b/>
        </w:rPr>
        <w:t xml:space="preserve">Scholarship Application Letter</w:t>
      </w:r>
      <w:r>
        <w:t xml:space="preserve"> </w:t>
      </w:r>
      <w:r>
        <w:t xml:space="preserve">transcends standard submissions—it reflects genuine Rome-centric preparedness.</w:t>
      </w:r>
    </w:p>
    <w:p>
      <w:pPr>
        <w:pStyle w:val="BodyText"/>
      </w:pPr>
      <w:r>
        <w:t xml:space="preserve">Italy’s academic ethos, particularly in Rome, is defined by its fusion of classical scholarship and contemporary relevance—a duality I have actively embraced. During my semester abroad at Roma Tre University (2021), I immersed myself in courses like "Urban Policy Through a Roman Lens" and joined the student-led initiative *Roma Viva*, which partners with the City of Rome’s Department for Culture to document marginalized community histories. This experience taught me that true scholarship in</w:t>
      </w:r>
      <w:r>
        <w:t xml:space="preserve"> </w:t>
      </w:r>
      <w:r>
        <w:rPr>
          <w:bCs/>
          <w:b/>
        </w:rPr>
        <w:t xml:space="preserve">Italy Rome</w:t>
      </w:r>
      <w:r>
        <w:t xml:space="preserve"> </w:t>
      </w:r>
      <w:r>
        <w:t xml:space="preserve">requires more than academic rigor; it demands civic engagement. My proposal, "Integrating Digital Humanities into Rome’s Cultural Governance Framework," explicitly proposes leveraging my prior fieldwork with the *Città Metropolitana di Roma* to develop a prototype for community-driven heritage apps—directly addressing a priority outlined in Rome’s 2030 Urban Strategy. This project is not merely academically aligned; it is</w:t>
      </w:r>
      <w:r>
        <w:t xml:space="preserve"> </w:t>
      </w:r>
      <w:r>
        <w:rPr>
          <w:bCs/>
          <w:b/>
        </w:rPr>
        <w:t xml:space="preserve">Tailor</w:t>
      </w:r>
      <w:r>
        <w:t xml:space="preserve">-made for Rome’s current developmental needs.</w:t>
      </w:r>
    </w:p>
    <w:p>
      <w:pPr>
        <w:pStyle w:val="BodyText"/>
      </w:pPr>
      <w:r>
        <w:t xml:space="preserve">My linguistic preparedness further demonstrates my commitment to becoming a seamless part of Rome’s academic community. I have achieved C1 proficiency in Italian through the Scuola Internazionale di Lingua e Cultura Italiana (SILCI), enabling me to conduct interviews with Roman elders and analyze primary sources like 19th-century *Regolamenti Urbani* without translation. Crucially, I understand that studying in</w:t>
      </w:r>
      <w:r>
        <w:t xml:space="preserve"> </w:t>
      </w:r>
      <w:r>
        <w:rPr>
          <w:bCs/>
          <w:b/>
        </w:rPr>
        <w:t xml:space="preserve">Italy Rome</w:t>
      </w:r>
      <w:r>
        <w:t xml:space="preserve"> </w:t>
      </w:r>
      <w:r>
        <w:t xml:space="preserve">requires cultural fluency beyond language—evidenced by my participation in the "Rome Residency Program" where I volunteered at the Museo della Civiltà Romana, assisting with public engagement for exhibitions on Roman social history. This hands-on experience confirmed that my academic voice will contribute meaningfully to Rome’s scholarly conversations from day one.</w:t>
      </w:r>
    </w:p>
    <w:p>
      <w:pPr>
        <w:pStyle w:val="BodyText"/>
      </w:pPr>
      <w:r>
        <w:t xml:space="preserve">Why Rome? Because no city offers the same dialogue between past and future as this eternal capital. While other European capitals offer historical context, Rome’s very streets embody the continuous evolution of urban life—a dynamic I seek to study through a lens focused on social equity. My proposed research would directly support Rome’s bid for UNESCO Creative City status in 2025 by addressing gaps identified in the city’s Cultural Action Plan. This is not an abstract academic exercise; it is a</w:t>
      </w:r>
      <w:r>
        <w:t xml:space="preserve"> </w:t>
      </w:r>
      <w:r>
        <w:rPr>
          <w:bCs/>
          <w:b/>
        </w:rPr>
        <w:t xml:space="preserve">Tailor</w:t>
      </w:r>
      <w:r>
        <w:t xml:space="preserve">-made contribution to Rome’s present and future, which I am equipped to deliver through the resources of [University Name]. The scholarship would remove financial barriers that currently prevent me from joining Rome’s academic community full-time—allowing me to dedicate myself entirely to fieldwork in neighborhoods like Testaccio and San Lorenzo, where marginalized voices are most vital.</w:t>
      </w:r>
    </w:p>
    <w:p>
      <w:pPr>
        <w:pStyle w:val="BodyText"/>
      </w:pPr>
      <w:r>
        <w:t xml:space="preserve">I recognize that my vision aligns precisely with the values of this scholarship. It is not merely a financial award but an investment in a scholar who has already begun building bridges between Rome’s heritage and its progressive urban future. My curriculum vitae details additional experiences—including presenting at the International Congress on Urban Conservation (Rome, 2023)—that confirm my readiness for rigorous study within Italy’s academic traditions. I am not simply seeking to study in</w:t>
      </w:r>
      <w:r>
        <w:t xml:space="preserve"> </w:t>
      </w:r>
      <w:r>
        <w:rPr>
          <w:bCs/>
          <w:b/>
        </w:rPr>
        <w:t xml:space="preserve">Italy Rome</w:t>
      </w:r>
      <w:r>
        <w:t xml:space="preserve">; I am prepared to contribute as an active participant in its intellectual community, bringing fresh perspectives honed through cross-cultural engagement.</w:t>
      </w:r>
    </w:p>
    <w:p>
      <w:pPr>
        <w:pStyle w:val="BodyText"/>
      </w:pPr>
      <w:r>
        <w:t xml:space="preserve">As I conclude this letter, I reflect on the words of Italian philosopher Benedetto Croce: "The past is never dead. It’s not even past." In Rome, we live this truth daily. My academic path has been a journey to understand how historical narratives shape contemporary cities—and now, through this scholarship opportunity, I am ready to deepen that understanding within the very city where these narratives were born. This</w:t>
      </w:r>
      <w:r>
        <w:t xml:space="preserve"> </w:t>
      </w:r>
      <w:r>
        <w:rPr>
          <w:bCs/>
          <w:b/>
        </w:rPr>
        <w:t xml:space="preserve">Scholarship Application Letter</w:t>
      </w:r>
      <w:r>
        <w:t xml:space="preserve"> </w:t>
      </w:r>
      <w:r>
        <w:t xml:space="preserve">is not a generic document; it is meticulously</w:t>
      </w:r>
      <w:r>
        <w:t xml:space="preserve"> </w:t>
      </w:r>
      <w:r>
        <w:rPr>
          <w:bCs/>
          <w:b/>
        </w:rPr>
        <w:t xml:space="preserve">Tailor</w:t>
      </w:r>
      <w:r>
        <w:t xml:space="preserve">-made for Rome’s academic excellence, and I am confident my dedication to Italy’s cultural legacy will make me an invaluable asset to your program.</w:t>
      </w:r>
    </w:p>
    <w:p>
      <w:pPr>
        <w:pStyle w:val="BodyText"/>
      </w:pPr>
      <w:r>
        <w:t xml:space="preserve">Thank you for considering my application. I welcome the opportunity to discuss how my vision aligns with the mission of [University Name] and Roma’s enduring quest to balance heritage with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Italy Rome</dc:title>
  <dc:creator/>
  <dc:language>en</dc:language>
  <cp:keywords/>
  <dcterms:created xsi:type="dcterms:W3CDTF">2025-12-09T23:21:52Z</dcterms:created>
  <dcterms:modified xsi:type="dcterms:W3CDTF">2025-12-09T23:21:52Z</dcterms:modified>
</cp:coreProperties>
</file>

<file path=docProps/custom.xml><?xml version="1.0" encoding="utf-8"?>
<Properties xmlns="http://schemas.openxmlformats.org/officeDocument/2006/custom-properties" xmlns:vt="http://schemas.openxmlformats.org/officeDocument/2006/docPropsVTypes"/>
</file>