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Tailored</w:t>
      </w:r>
      <w:r>
        <w:t xml:space="preserve"> </w:t>
      </w:r>
      <w:r>
        <w:t xml:space="preserve">for</w:t>
      </w:r>
      <w:r>
        <w:t xml:space="preserve"> </w:t>
      </w:r>
      <w:r>
        <w:t xml:space="preserve">Jeddah,</w:t>
      </w:r>
      <w:r>
        <w:t xml:space="preserve"> </w:t>
      </w:r>
      <w:r>
        <w:t xml:space="preserve">Saudi</w:t>
      </w:r>
      <w:r>
        <w:t xml:space="preserve"> </w:t>
      </w:r>
      <w:r>
        <w:t xml:space="preserve">Arabia</w:t>
      </w:r>
    </w:p>
    <w:bookmarkStart w:id="20" w:name="X04e99254e91eea39d79c85297c89ff04a20f7e0"/>
    <w:p>
      <w:pPr>
        <w:pStyle w:val="Heading1"/>
      </w:pPr>
      <w:r>
        <w:t xml:space="preserve">COMPREHENSIVE SCHOLARSHIP APPLICATION LETTER TAILORED FOR JEDDAH, SAUDI ARABIA</w:t>
      </w:r>
    </w:p>
    <w:p>
      <w:pPr>
        <w:pStyle w:val="FirstParagraph"/>
      </w:pPr>
      <w:r>
        <w:t xml:space="preserve">[Your Full Name]</w:t>
      </w:r>
      <w:r>
        <w:br/>
      </w:r>
      <w:r>
        <w:t xml:space="preserve">[Your Student ID Number, if applicable]</w:t>
      </w:r>
      <w:r>
        <w:br/>
      </w:r>
      <w:r>
        <w:t xml:space="preserve">[Your Current Institution/Address]</w:t>
      </w:r>
      <w:r>
        <w:br/>
      </w:r>
      <w:r>
        <w:t xml:space="preserve">Jeddah, Kingdom of Saudi Arabia</w:t>
      </w:r>
      <w:r>
        <w:br/>
      </w:r>
    </w:p>
    <w:p>
      <w:pPr>
        <w:pStyle w:val="BodyText"/>
      </w:pPr>
      <w:r>
        <w:t xml:space="preserve">October 26, 2023</w:t>
      </w:r>
    </w:p>
    <w:bookmarkEnd w:id="20"/>
    <w:p>
      <w:pPr>
        <w:pStyle w:val="BodyText"/>
      </w:pPr>
      <w:r>
        <w:t xml:space="preserve">Dear Scholarship Committee Members,</w:t>
      </w:r>
      <w:r>
        <w:br/>
      </w:r>
      <w:r>
        <w:t xml:space="preserve">President of the [Scholarship Provider Name],</w:t>
      </w:r>
      <w:r>
        <w:br/>
      </w:r>
      <w:r>
        <w:t xml:space="preserve">Jeddah, Kingdom of Saudi Arabia</w:t>
      </w:r>
    </w:p>
    <w:p>
      <w:pPr>
        <w:pStyle w:val="BodyText"/>
      </w:pPr>
      <w:r>
        <w:t xml:space="preserve">It is with profound admiration for the transformative educational landscape of Jeddah and unwavering commitment to contributing to Saudi Arabia’s Vision 2030 that I submit my application for the [Name of Scholarship] scholarship. This</w:t>
      </w:r>
      <w:r>
        <w:t xml:space="preserve"> </w:t>
      </w:r>
      <w:r>
        <w:t xml:space="preserve">Scholarship Application Letter</w:t>
      </w:r>
      <w:r>
        <w:t xml:space="preserve"> </w:t>
      </w:r>
      <w:r>
        <w:t xml:space="preserve">has been meticulously</w:t>
      </w:r>
      <w:r>
        <w:t xml:space="preserve"> </w:t>
      </w:r>
      <w:r>
        <w:t xml:space="preserve">tailor</w:t>
      </w:r>
      <w:r>
        <w:t xml:space="preserve">ed to reflect not only my academic trajectory but also the specific developmental priorities and cultural ethos of Jeddah, positioning me as an ideal candidate whose goals align seamlessly with the city’s aspirations as a premier hub for knowledge and innovation in the Kingdom.</w:t>
      </w:r>
    </w:p>
    <w:p>
      <w:pPr>
        <w:pStyle w:val="BodyText"/>
      </w:pPr>
      <w:r>
        <w:t xml:space="preserve">Having grown up amidst Jeddah’s vibrant tapestry of tradition and modernity—where historic Al-Balad district whispers tales of ancient trade routes while the King Abdullah Financial District pulses with global connectivity—I have witnessed firsthand how education catalyzes societal progress. My academic journey at [Your Current University] in Jeddah, where I majored in [Your Field of Study] with a 3.8/4.0 GPA, has been deeply informed by this environment. Courses like "Urban Development in Coastal Metropolises" and "Islamic Ethics in Modern Governance" were not merely academic exercises; they were immersive lessons into the very fabric of Jeddah’s identity. This</w:t>
      </w:r>
      <w:r>
        <w:t xml:space="preserve"> </w:t>
      </w:r>
      <w:r>
        <w:t xml:space="preserve">tailor</w:t>
      </w:r>
      <w:r>
        <w:t xml:space="preserve">ed educational experience has equipped me to appreciate how scholarship opportunities must be intentionally designed for local contexts, not generalized across regions. My research on sustainable coastal infrastructure in Jeddah’s Red Sea coastline—presented at the 2023 Jeddah Urban Studies Symposium—demonstrates my commitment to applying knowledge directly to our city’s challenges.</w:t>
      </w:r>
    </w:p>
    <w:p>
      <w:pPr>
        <w:pStyle w:val="BodyText"/>
      </w:pPr>
      <w:r>
        <w:t xml:space="preserve">The significance of this scholarship extends beyond personal advancement; it represents a strategic investment in Jeddah’s future. Saudi Arabia’s Vision 2030, particularly its focus on "Building a Vibrant Society" and "Developing Public Investment," finds its most dynamic expression in Jeddah—a city that accounts for over 50% of the Kingdom’s non-oil GDP growth. My proposed research, "Integrating Smart Technology into Heritage Districts: A Jeddah Case Study," directly supports Vision 2030’s ambition to create smart, sustainable cities while preserving cultural heritage. This project would collaborate with Jeddah Municipality and the King Abdullah University of Science and Technology (KAUST), ensuring academic rigor is paired with tangible community impact. My application is not a generic request; it is a</w:t>
      </w:r>
      <w:r>
        <w:t xml:space="preserve"> </w:t>
      </w:r>
      <w:r>
        <w:t xml:space="preserve">tailor</w:t>
      </w:r>
      <w:r>
        <w:t xml:space="preserve">ed roadmap for how this scholarship will drive measurable outcomes in Jeddah’s urban evolution.</w:t>
      </w:r>
    </w:p>
    <w:p>
      <w:pPr>
        <w:pStyle w:val="BodyText"/>
      </w:pPr>
      <w:r>
        <w:t xml:space="preserve">What distinguishes my candidacy is my deep-rooted connection to Jeddah’s community. I have volunteered with the Jeddah Cultural Heritage Society for three years, restoring traditional Mashrabiya windows in Al-Balad and organizing youth workshops on Islamic architecture. During the 2022 Hajj season, I coordinated a volunteer team of 50 students providing medical aid and translation services at the Jeddah International Airport—experiences that taught me to balance global perspectives with local nuance. These activities are not extracurricular add-ons; they are evidence of my understanding that true scholarship in Saudi Arabia must serve its people. As I wrote in my personal statement for the [University Name] Graduate Program: "In Jeddah, where the Red Sea meets ancient trade routes, education is not about learning from afar—it’s about building solutions from within."</w:t>
      </w:r>
    </w:p>
    <w:p>
      <w:pPr>
        <w:pStyle w:val="BodyText"/>
      </w:pPr>
      <w:r>
        <w:t xml:space="preserve">My academic excellence is complemented by a clear vision for how this scholarship will catalyze my post-graduation contribution to Jeddah. I plan to establish the Jeddah Urban Innovation Lab at [University Name], leveraging the scholarship’s resources to partner with local SMEs on projects like waste-to-energy systems for coastal communities. This initiative directly addresses Jeddah’s 2030 Smart City goals and aligns with Saudi Aramco’s sustainability commitments. My research, already approved by [University Name]’s Ethics Board, will produce actionable data for municipal planning—something no standard scholarship recipient could provide without this</w:t>
      </w:r>
      <w:r>
        <w:t xml:space="preserve"> </w:t>
      </w:r>
      <w:r>
        <w:t xml:space="preserve">tailor</w:t>
      </w:r>
      <w:r>
        <w:t xml:space="preserve">ed support.</w:t>
      </w:r>
    </w:p>
    <w:p>
      <w:pPr>
        <w:pStyle w:val="BodyText"/>
      </w:pPr>
      <w:r>
        <w:t xml:space="preserve">I recognize that Saudi Arabia’s educational ambitions require candidates who embody both academic prowess and cultural fluency. My upbringing in Jeddah—where Friday prayers echo from the historic Al-Rawdah Mosque and I’ve navigated between the bustling markets of Souq Al-Hamidiyah and KAUST’s state-of-the-art labs—has instilled a unique perspective. This is not merely about studying in Saudi Arabia; it’s about understanding its heartbeat. The [Scholarship Name] scholarship represents more than financial aid; it is an endorsement of my commitment to Jeddah as the nexus where tradition and innovation converge. My</w:t>
      </w:r>
      <w:r>
        <w:t xml:space="preserve"> </w:t>
      </w:r>
      <w:r>
        <w:t xml:space="preserve">Scholarship Application Letter</w:t>
      </w:r>
      <w:r>
        <w:t xml:space="preserve"> </w:t>
      </w:r>
      <w:r>
        <w:t xml:space="preserve">has been crafted specifically for this moment in Saudi history, recognizing that Jeddah’s success is inseparable from the Kingdom’s global ambitions.</w:t>
      </w:r>
    </w:p>
    <w:p>
      <w:pPr>
        <w:pStyle w:val="BodyText"/>
      </w:pPr>
      <w:r>
        <w:t xml:space="preserve">In conclusion, I implore you to consider this application not as a standard submission but as a testament to what happens when talent meets intentional alignment. Every paragraph of this letter has been</w:t>
      </w:r>
      <w:r>
        <w:t xml:space="preserve"> </w:t>
      </w:r>
      <w:r>
        <w:t xml:space="preserve">tailor</w:t>
      </w:r>
      <w:r>
        <w:t xml:space="preserve">ed for Jeddah’s context—from my research on Red Sea coastal management to my volunteer work preserving the city’s heritage. I am prepared to leverage this scholarship not just for personal growth, but as a catalyst for Jeddah’s transformation into a global model of sustainable urban development within Saudi Arabia. Thank you for considering an applicant who has already dedicated their academic life to serving the city that raised them.</w:t>
      </w:r>
    </w:p>
    <w:p>
      <w:pPr>
        <w:pStyle w:val="BodyText"/>
      </w:pPr>
      <w:r>
        <w:t xml:space="preserve">Respectfully submitted,</w:t>
      </w:r>
      <w:r>
        <w:br/>
      </w:r>
      <w:r>
        <w:br/>
      </w:r>
      <w:r>
        <w:t xml:space="preserve">[Your Full Name]</w:t>
      </w:r>
      <w:r>
        <w:br/>
      </w:r>
      <w:r>
        <w:t xml:space="preserve">[Your Contact Information]</w:t>
      </w:r>
      <w:r>
        <w:br/>
      </w:r>
      <w:r>
        <w:t xml:space="preserve">Student ID: SAU-JED-2024-789</w:t>
      </w:r>
      <w:r>
        <w:br/>
      </w:r>
      <w:r>
        <w:br/>
      </w:r>
      <w:r>
        <w:t xml:space="preserve">Enclosures: Academic Transcripts, Research Proposal, Letters of Recommendation</w:t>
      </w:r>
    </w:p>
    <w:p>
      <w:pPr>
        <w:pStyle w:val="BodyText"/>
      </w:pPr>
      <w:r>
        <w:t xml:space="preserve">This Scholarship Application Letter has been meticulously tailored for the unique academic and cultural context of Jeddah, Saudi Arabia. Every element reflects a commitment to contributing meaningfully to the city’s vision as part of Saudi Arabia’s national transformation.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Tailored for Jeddah, Saudi Arabia</dc:title>
  <dc:creator/>
  <dc:language>en</dc:language>
  <cp:keywords/>
  <dcterms:created xsi:type="dcterms:W3CDTF">2026-07-23T16:02:00Z</dcterms:created>
  <dcterms:modified xsi:type="dcterms:W3CDTF">2026-07-23T16:02:00Z</dcterms:modified>
</cp:coreProperties>
</file>

<file path=docProps/custom.xml><?xml version="1.0" encoding="utf-8"?>
<Properties xmlns="http://schemas.openxmlformats.org/officeDocument/2006/custom-properties" xmlns:vt="http://schemas.openxmlformats.org/officeDocument/2006/docPropsVTypes"/>
</file>