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w:t>
      </w:r>
      <w:r>
        <w:t xml:space="preserve"> </w:t>
      </w:r>
      <w:r>
        <w:t xml:space="preserve">Kampala,</w:t>
      </w:r>
      <w:r>
        <w:t xml:space="preserve"> </w:t>
      </w:r>
      <w:r>
        <w:t xml:space="preserve">Uganda</w:t>
      </w:r>
    </w:p>
    <w:bookmarkStart w:id="23" w:name="Xeeeb3cf2ea7c25de47ba09e0eb244cb3e301fad"/>
    <w:p>
      <w:pPr>
        <w:pStyle w:val="Heading1"/>
      </w:pPr>
      <w:r>
        <w:t xml:space="preserve">SCHOLARSHIP APPLICATION LETTER FOR TAILORING EXPERTISE DEVELOPMENT</w:t>
      </w:r>
    </w:p>
    <w:p>
      <w:pPr>
        <w:pStyle w:val="FirstParagraph"/>
      </w:pPr>
      <w:r>
        <w:t xml:space="preserve">[Your Name]</w:t>
      </w:r>
    </w:p>
    <w:p>
      <w:pPr>
        <w:pStyle w:val="BodyText"/>
      </w:pPr>
      <w:r>
        <w:t xml:space="preserve">[Your Address]</w:t>
      </w:r>
    </w:p>
    <w:p>
      <w:pPr>
        <w:pStyle w:val="BodyText"/>
      </w:pPr>
      <w:r>
        <w:t xml:space="preserve">Kampala, Uganda</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[Scholarship Organization Name]</w:t>
      </w:r>
    </w:p>
    <w:p>
      <w:pPr>
        <w:pStyle w:val="BodyText"/>
      </w:pPr>
      <w:r>
        <w:t xml:space="preserve">[Organization Address]</w:t>
      </w:r>
    </w:p>
    <w:bookmarkEnd w:id="20"/>
    <w:bookmarkStart w:id="22" w:name="Xaf635ed63d3d7d4840356b1fa959be7b0b54d01"/>
    <w:p>
      <w:pPr>
        <w:pStyle w:val="Heading2"/>
      </w:pPr>
      <w:r>
        <w:t xml:space="preserve">Subject: Formal Application for Tailoring Skill Enhancement Scholarship</w:t>
      </w:r>
    </w:p>
    <w:p>
      <w:pPr>
        <w:pStyle w:val="FirstParagraph"/>
      </w:pPr>
      <w:r>
        <w:t xml:space="preserve">Dear Esteemed Scholarship Committee,</w:t>
      </w:r>
    </w:p>
    <w:p>
      <w:pPr>
        <w:pStyle w:val="BodyText"/>
      </w:pPr>
      <w:r>
        <w:t xml:space="preserve">It is with profound humility and unwavering determination that I submit this Scholarship Application Letter seeking financial assistance to advance my tailoring career in Uganda Kampala. As a dedicated artisan operating from the heart of Kampala's bustling Nakasero Market for the past seven years, I have witnessed firsthand how skilled craftsmanship elevates communities and transforms local economies. This scholarship represents not merely an educational opportunity, but a pivotal investment in sustainable development within our vibrant Ugandan capital.</w:t>
      </w:r>
    </w:p>
    <w:p>
      <w:pPr>
        <w:pStyle w:val="BodyText"/>
      </w:pPr>
      <w:r>
        <w:t xml:space="preserve">My journey as a tailor began in 2017 when I apprenticed under the late Master Tailor David Okello in Kampala's historic Central Business District. From hand-sewing traditional *kanzus* to adapting Western fashion for Uganda's diverse cultural landscape, I've cultivated a reputation for precision and cultural sensitivity. My workshop at Namboyo Street attracts clients from across Kampala—including diplomats at the UN complex, local entrepreneurs in Kololo, and traditional leaders from Buganda Kingdom—who value both technical excellence and respect for Ugandan textile heritage. However, as Kampala's fashion industry evolves with rising demand for sustainable couture and cross-cultural designs, I've realized my current skills require modernization to meet contemporary standards while honoring our traditions.</w:t>
      </w:r>
    </w:p>
    <w:p>
      <w:pPr>
        <w:pStyle w:val="BodyText"/>
      </w:pPr>
      <w:r>
        <w:t xml:space="preserve">The core challenge confronting artisans like myself in Uganda Kampala is the persistent gap between traditional techniques and advanced textile technologies. While I possess foundational tailoring knowledge, emerging trends demand proficiency in digital pattern-making software, sustainable fabric sourcing from Ugandan cooperatives (like those in Mbale), and understanding of international ethical fashion standards—none of which are accessible through local training programs due to their prohibitive costs. The 2023 Uganda Textile Association report confirms that 68% of Kampala's tailors lack formal advanced training, directly limiting our ability to compete globally or develop export-ready collections.</w:t>
      </w:r>
    </w:p>
    <w:p>
      <w:pPr>
        <w:pStyle w:val="BodyText"/>
      </w:pPr>
      <w:r>
        <w:t xml:space="preserve">This is why I am applying for your esteemed scholarship program. The proposed curriculum at the Kampala Design Institute—offering courses in Sustainable Fashion Technology and African Textile Innovation—aligns precisely with my professional evolution. With this scholarship, I will master industry tools like Lectra Modaris software to create zero-waste patterns, learn eco-dyeing techniques using locally grown indigo from Buganda, and gain certification in ethical supply chain management. Crucially, the program's focus on "Ugandan Storytelling through Fabric" directly addresses my vision: merging ancestral weaving traditions (like those of the Acholi people) with modern silhouettes to create globally marketable collections that celebrate Uganda's cultural tapestry.</w:t>
      </w:r>
    </w:p>
    <w:p>
      <w:pPr>
        <w:pStyle w:val="BodyText"/>
      </w:pPr>
      <w:r>
        <w:t xml:space="preserve">My commitment extends beyond personal advancement. In Uganda Kampala, where unemployment among youth exceeds 13%, skilled tailors like myself can catalyze economic resilience. I have already mentored 15 young women from Kawempe slums in basic stitching, and this scholarship would empower me to establish a formal apprenticeship program within my workshop. Imagine students learning advanced techniques under my guidance, creating collections that showcase Uganda's rich textiles—like the handwoven *Kasuku* fabric from Masaka—for international buyers at Kampala's new Craft Village initiative. This isn't merely skill-building; it's community entrepreneurship in action.</w:t>
      </w:r>
    </w:p>
    <w:p>
      <w:pPr>
        <w:pStyle w:val="BodyText"/>
      </w:pPr>
      <w:r>
        <w:t xml:space="preserve">Moreover, my application reflects deep consideration of Uganda Kampala's unique development context. While many scholarships focus on urban infrastructure, this program addresses cultural capital—our greatest untapped resource. The 2024 National Fashion Strategy identifies tailoring as a key sector for GDP growth (projected at 5% annually), yet lacks skilled technicians. By investing in a local artisan with established market presence and community ties, your scholarship creates immediate multiplier effects: job creation, cultural preservation, and export revenue generation. My workshop already supplies uniforms to Kampala City Council schools—demonstrating how tailored skills serve public institutions while creating dignified work.</w:t>
      </w:r>
    </w:p>
    <w:p>
      <w:pPr>
        <w:pStyle w:val="BodyText"/>
      </w:pPr>
      <w:r>
        <w:t xml:space="preserve">I have meticulously documented my financial need to ensure responsible use of this opportunity. Currently operating with a monthly income of approximately UGX 4,200,000 (≈$1,155 USD) from stitching and repairs alone—barely covering basic workshop expenses—I cannot afford the UGX 8,750,000 (≈$2,396 USD) program fee. This scholarship would cover 14 weeks of training while allowing me to maintain my existing client base through pre-arranged work schedules. I've secured a letter of support from Mrs. Agnes Nalwadda (Manager, Kampala Women's Tailors Guild), confirming my community standing and commitment to pay back this investment through future apprenticeship fees.</w:t>
      </w:r>
    </w:p>
    <w:p>
      <w:pPr>
        <w:pStyle w:val="BodyText"/>
      </w:pPr>
      <w:r>
        <w:t xml:space="preserve">My proposed impact framework extends beyond Kampala's borders. Upon completing the program, I will establish a "Uganda Craft Studio" in Kansanga—a space for collaborative design where artisans can access digital tools while preserving traditional methods. This initiative will directly support Uganda's Vision 2040 goals by creating high-value jobs and positioning Kampala as Africa's emerging fashion hub. Last year, my *Bukalasi* collection (inspired by Baganda beadwork) sold at the Entebbe Arts Festival to international buyers from Kenya and South Africa—proof that Ugandan tailors can compete globally with the right support.</w:t>
      </w:r>
    </w:p>
    <w:p>
      <w:pPr>
        <w:pStyle w:val="BodyText"/>
      </w:pPr>
      <w:r>
        <w:t xml:space="preserve">What distinguishes this Scholarship Application Letter is its grounding in Kampala's lived reality. I don't seek a handout; I seek a partnership in Uganda's creative economy. As a tailor who has stitched together the dreams of countless Kampala residents—from brides to schoolchildren—I understand that quality work builds communities. This scholarship will transform my needle from merely connecting fabric to connecting Uganda with the world through cultural excellence.</w:t>
      </w:r>
    </w:p>
    <w:p>
      <w:pPr>
        <w:pStyle w:val="BodyText"/>
      </w:pPr>
      <w:r>
        <w:t xml:space="preserve">Thank you for considering this application. I have attached comprehensive documentation: business registration, client testimonials, financial statements, and the support letter from Kampala Women's Tailors Guild. I welcome any opportunity to discuss how my tailoring expertise can contribute to your mission of empowering Uganda Kampala's artisans. Together, we can ensure that when the world speaks of Ugandan craftsmanship, it doesn't just say "beautiful"—it says "exceptional, innovative, and deeply rooted in Kampala's soul."</w:t>
      </w:r>
    </w:p>
    <w:p>
      <w:pPr>
        <w:pStyle w:val="BodyText"/>
      </w:pPr>
      <w:r>
        <w:t xml:space="preserve">Sincerely,</w:t>
      </w:r>
    </w:p>
    <w:p>
      <w:pPr>
        <w:pStyle w:val="BodyText"/>
      </w:pPr>
      <w:r>
        <w:t xml:space="preserve">[Your Full Name]</w:t>
      </w:r>
    </w:p>
    <w:p>
      <w:pPr>
        <w:pStyle w:val="BodyText"/>
      </w:pPr>
      <w:r>
        <w:t xml:space="preserve">Professional Tailor &amp; Community Entrepreneur</w:t>
      </w:r>
    </w:p>
    <w:bookmarkStart w:id="21" w:name="Xd19a34a10d049ffb846c113224a8a8cdfaaee7c"/>
    <w:p>
      <w:pPr>
        <w:pStyle w:val="Heading3"/>
      </w:pPr>
      <w:r>
        <w:t xml:space="preserve">Key Program Alignment Points (For Committee Review)</w:t>
      </w:r>
    </w:p>
    <w:p>
      <w:pPr>
        <w:numPr>
          <w:ilvl w:val="0"/>
          <w:numId w:val="1001"/>
        </w:numPr>
        <w:pStyle w:val="Compact"/>
      </w:pPr>
      <w:r>
        <w:rPr>
          <w:bCs/>
          <w:b/>
        </w:rPr>
        <w:t xml:space="preserve">Local Impact:</w:t>
      </w:r>
      <w:r>
        <w:t xml:space="preserve"> </w:t>
      </w:r>
      <w:r>
        <w:t xml:space="preserve">Directly addresses Kampala's artisan unemployment crisis through job creation and skills transfer</w:t>
      </w:r>
    </w:p>
    <w:p>
      <w:pPr>
        <w:numPr>
          <w:ilvl w:val="0"/>
          <w:numId w:val="1001"/>
        </w:numPr>
        <w:pStyle w:val="Compact"/>
      </w:pPr>
      <w:r>
        <w:rPr>
          <w:bCs/>
          <w:b/>
        </w:rPr>
        <w:t xml:space="preserve">Cultural Preservation:</w:t>
      </w:r>
      <w:r>
        <w:t xml:space="preserve"> </w:t>
      </w:r>
      <w:r>
        <w:t xml:space="preserve">Integrates traditional Ugandan textile techniques with modern innovation</w:t>
      </w:r>
    </w:p>
    <w:p>
      <w:pPr>
        <w:numPr>
          <w:ilvl w:val="0"/>
          <w:numId w:val="1001"/>
        </w:numPr>
        <w:pStyle w:val="Compact"/>
      </w:pPr>
      <w:r>
        <w:rPr>
          <w:bCs/>
          <w:b/>
        </w:rPr>
        <w:t xml:space="preserve">Sustainability Focus:</w:t>
      </w:r>
      <w:r>
        <w:t xml:space="preserve"> </w:t>
      </w:r>
      <w:r>
        <w:t xml:space="preserve">Prioritizes eco-friendly practices using locally sourced materials from Uganda's cooperatives</w:t>
      </w:r>
    </w:p>
    <w:p>
      <w:pPr>
        <w:numPr>
          <w:ilvl w:val="0"/>
          <w:numId w:val="1001"/>
        </w:numPr>
        <w:pStyle w:val="Compact"/>
      </w:pPr>
      <w:r>
        <w:rPr>
          <w:bCs/>
          <w:b/>
        </w:rPr>
        <w:t xml:space="preserve">Community Ties:</w:t>
      </w:r>
      <w:r>
        <w:t xml:space="preserve"> </w:t>
      </w:r>
      <w:r>
        <w:t xml:space="preserve">Active member of Kampala's Craft Village initiative and Women's Tailors Guild</w:t>
      </w:r>
    </w:p>
    <w:p>
      <w:pPr>
        <w:numPr>
          <w:ilvl w:val="0"/>
          <w:numId w:val="1001"/>
        </w:numPr>
        <w:pStyle w:val="Compact"/>
      </w:pPr>
      <w:r>
        <w:rPr>
          <w:bCs/>
          <w:b/>
        </w:rPr>
        <w:t xml:space="preserve">Economic Contribution:</w:t>
      </w:r>
      <w:r>
        <w:t xml:space="preserve"> </w:t>
      </w:r>
      <w:r>
        <w:t xml:space="preserve">Expected to generate 5+ new jobs within first year and boost export potential</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Tailor - Kampala, Uganda</dc:title>
  <dc:creator/>
  <dc:language>en</dc:language>
  <cp:keywords/>
  <dcterms:created xsi:type="dcterms:W3CDTF">2026-07-20T15:54:15Z</dcterms:created>
  <dcterms:modified xsi:type="dcterms:W3CDTF">2026-07-20T15:54:15Z</dcterms:modified>
</cp:coreProperties>
</file>

<file path=docProps/custom.xml><?xml version="1.0" encoding="utf-8"?>
<Properties xmlns="http://schemas.openxmlformats.org/officeDocument/2006/custom-properties" xmlns:vt="http://schemas.openxmlformats.org/officeDocument/2006/docPropsVTypes"/>
</file>