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Anna Vermeer</w:t>
      </w:r>
    </w:p>
    <w:p>
      <w:pPr>
        <w:pStyle w:val="BodyText"/>
      </w:pPr>
      <w:r>
        <w:t xml:space="preserve">Zeestraat 45, 1075 AB Amsterdam</w:t>
      </w:r>
    </w:p>
    <w:p>
      <w:pPr>
        <w:pStyle w:val="BodyText"/>
      </w:pPr>
      <w:r>
        <w:t xml:space="preserve">Netherlands | +31 6 12345678 | anna.vermeer@email.com</w:t>
      </w:r>
    </w:p>
    <w:p>
      <w:pPr>
        <w:pStyle w:val="BodyText"/>
      </w:pPr>
      <w:r>
        <w:t xml:space="preserve">Date: October 26, 2023</w:t>
      </w:r>
    </w:p>
    <w:p>
      <w:pPr>
        <w:pStyle w:val="BodyText"/>
      </w:pPr>
      <w:r>
        <w:t xml:space="preserve">Amsterdam Education Foundation Scholarship Committee</w:t>
      </w:r>
    </w:p>
    <w:p>
      <w:pPr>
        <w:pStyle w:val="BodyText"/>
      </w:pPr>
      <w:r>
        <w:t xml:space="preserve">Van der Madeweg 44</w:t>
      </w:r>
    </w:p>
    <w:p>
      <w:pPr>
        <w:pStyle w:val="BodyText"/>
      </w:pPr>
      <w:r>
        <w:t xml:space="preserve">1075 EN Amsterdam, Netherlands</w:t>
      </w:r>
    </w:p>
    <w:bookmarkStart w:id="20" w:name="X3bd4ab04c87ad51826b655af2b38a811b80fb03"/>
    <w:p>
      <w:pPr>
        <w:pStyle w:val="Heading2"/>
      </w:pPr>
      <w:r>
        <w:t xml:space="preserve">Subject: Application for Scholarship to Pursue Primary Teacher Education in Netherlands Amsterdam</w:t>
      </w:r>
    </w:p>
    <w:p>
      <w:pPr>
        <w:pStyle w:val="FirstParagraph"/>
      </w:pPr>
      <w:r>
        <w:t xml:space="preserve">Dear Esteemed Scholarship Committee,</w:t>
      </w:r>
    </w:p>
    <w:p>
      <w:pPr>
        <w:pStyle w:val="BodyText"/>
      </w:pPr>
      <w:r>
        <w:t xml:space="preserve">I am writing with profound enthusiasm to submit my application for the Amsterdam Education Foundation Scholarship, seeking financial support to complete my Master of Arts in Primary Education at the University of Amsterdam. As an aspiring</w:t>
      </w:r>
      <w:r>
        <w:t xml:space="preserve"> </w:t>
      </w:r>
      <w:r>
        <w:rPr>
          <w:bCs/>
          <w:b/>
        </w:rPr>
        <w:t xml:space="preserve">Teacher Primary</w:t>
      </w:r>
      <w:r>
        <w:t xml:space="preserve"> </w:t>
      </w:r>
      <w:r>
        <w:t xml:space="preserve">dedicated to transforming early childhood education within the multicultural landscape of</w:t>
      </w:r>
      <w:r>
        <w:t xml:space="preserve"> </w:t>
      </w:r>
      <w:r>
        <w:rPr>
          <w:iCs/>
          <w:i/>
        </w:rPr>
        <w:t xml:space="preserve">Netherlands Amsterdam</w:t>
      </w:r>
      <w:r>
        <w:t xml:space="preserve">, this scholarship represents not merely financial assistance but a critical investment in my capacity to contribute meaningfully to the Dutch educational ecosystem. With over five years of classroom experience across diverse primary schools in Indonesia and a deep commitment to the pedagogical excellence that defines Amsterdam's approach, I am confident that this opportunity will empower me to become an exceptional educator within your esteemed system.</w:t>
      </w:r>
    </w:p>
    <w:p>
      <w:pPr>
        <w:pStyle w:val="BodyText"/>
      </w:pPr>
      <w:r>
        <w:t xml:space="preserve">My journey toward becoming a</w:t>
      </w:r>
      <w:r>
        <w:t xml:space="preserve"> </w:t>
      </w:r>
      <w:r>
        <w:rPr>
          <w:bCs/>
          <w:b/>
        </w:rPr>
        <w:t xml:space="preserve">Teacher Primary</w:t>
      </w:r>
      <w:r>
        <w:t xml:space="preserve"> </w:t>
      </w:r>
      <w:r>
        <w:t xml:space="preserve">began during my undergraduate studies in Educational Psychology at the University of Indonesia, where I discovered my passion for nurturing young minds through inquiry-based learning. Since 2018, I have taught Grades 1–4 at Jakarta International School, implementing project-based curricula that integrate Dutch-inspired principles of "Leerdoelen" (learning objectives) and Montessori-inspired freedom within structure. In my final year of teaching, I pioneered a bilingual storytelling initiative that significantly improved literacy rates among students with limited Dutch proficiency—demonstrating my ability to bridge cultural gaps in early education. These experiences crystallized my conviction that Amsterdam's educational framework, which prioritizes holistic development over standardized testing, offers the ideal environment to refine my practice.</w:t>
      </w:r>
    </w:p>
    <w:p>
      <w:pPr>
        <w:pStyle w:val="BodyText"/>
      </w:pPr>
      <w:r>
        <w:t xml:space="preserve">The</w:t>
      </w:r>
      <w:r>
        <w:t xml:space="preserve"> </w:t>
      </w:r>
      <w:r>
        <w:rPr>
          <w:iCs/>
          <w:i/>
        </w:rPr>
        <w:t xml:space="preserve">Netherlands Amsterdam</w:t>
      </w:r>
      <w:r>
        <w:t xml:space="preserve"> </w:t>
      </w:r>
      <w:r>
        <w:t xml:space="preserve">approach to primary education profoundly resonates with my teaching philosophy. I have extensively studied the Dutch "Wet op de Basisonderwijs" (Primary Education Act), particularly its emphasis on individualized learning paths, inclusive classrooms, and teacher autonomy—principles that align seamlessly with my own classroom methodology. During a research visit to Amsterdam in 2022, I observed firsthand how schools like De Kring Primary School integrate social-emotional learning into daily routines through "Vakantie" (vacation) projects that foster community connection. Witnessing teachers collaborate with psychologists and parents to create personalized learning journeys confirmed my belief that</w:t>
      </w:r>
      <w:r>
        <w:t xml:space="preserve"> </w:t>
      </w:r>
      <w:r>
        <w:rPr>
          <w:iCs/>
          <w:i/>
        </w:rPr>
        <w:t xml:space="preserve">Netherlands Amsterdam</w:t>
      </w:r>
      <w:r>
        <w:t xml:space="preserve"> </w:t>
      </w:r>
      <w:r>
        <w:t xml:space="preserve">is the global benchmark for progressive primary education. I am eager to immerse myself in this ecosystem, contributing my cross-cultural experience while learning from Dutch educators' expertise in child-centered pedagogy.</w:t>
      </w:r>
    </w:p>
    <w:p>
      <w:pPr>
        <w:pStyle w:val="BodyText"/>
      </w:pPr>
      <w:r>
        <w:t xml:space="preserve">My academic trajectory reflects a deliberate preparation for this scholarship opportunity. I completed a 12-month certification in Early Childhood Education (ECE) at the University of Twente, focusing on developmental neuroscience and trauma-informed teaching—skills directly applicable to Amsterdam's diverse classrooms. My thesis, "Language Acquisition Through Multisensory Play: Lessons from Indonesian Contexts," was published in the *Journal of International Primary Education* and highlighted strategies I plan to adapt for Dutch multilingual settings. Crucially, I have maintained a 3.8/4.0 GPA while leading after-school reading programs for 50+ students with learning differences, proving my capacity to balance rigorous academic work with practical educational leadership.</w:t>
      </w:r>
    </w:p>
    <w:p>
      <w:pPr>
        <w:pStyle w:val="BodyText"/>
      </w:pPr>
      <w:r>
        <w:t xml:space="preserve">The Amsterdam Education Foundation Scholarship is indispensable to my academic journey for several reasons. First, as an international student without familial financial support in the Netherlands, tuition and living expenses would otherwise be prohibitive. The €15,000 scholarship would cover 75% of my program costs, enabling me to focus entirely on coursework rather than part-time work—a luxury I cannot afford with my current commitments. Second, this investment directly advances the Foundation's mission to cultivate "innovative educators who serve Amsterdam's most vulnerable students," as evidenced by my volunteer work at Stichting Kind en Gezondheid (Child and Health Foundation), where I provided literacy support to 200+ refugee children in Amsterdam’s Nieuw-West district. Finally, the scholarship represents a recognition of my potential to strengthen Dutch education through global perspectives—something I demonstrated during a guest lecture at UvA’s Faculty of Social Sciences last spring on "Bridging Educational Gaps in Multicultural Classrooms."</w:t>
      </w:r>
    </w:p>
    <w:p>
      <w:pPr>
        <w:pStyle w:val="BodyText"/>
      </w:pPr>
      <w:r>
        <w:t xml:space="preserve">I have long admired how Amsterdam schools prioritize sustainability and community, such as the "School Garden" projects at De Oude School that teach nutrition through hands-on gardening. In my application for the UvA Primary Education program, I proposed a similar initiative focused on climate literacy for Grades 2–4—a project I intend to implement upon graduation in collaboration with Amsterdam’s municipal environmental department. This aligns perfectly with the City of Amsterdam’s Green Curriculum Strategy, showing how my vision extends beyond classroom walls to contribute to civic life. As a</w:t>
      </w:r>
      <w:r>
        <w:t xml:space="preserve"> </w:t>
      </w:r>
      <w:r>
        <w:rPr>
          <w:bCs/>
          <w:b/>
        </w:rPr>
        <w:t xml:space="preserve">Teacher Primary</w:t>
      </w:r>
      <w:r>
        <w:t xml:space="preserve">, I aim not only to teach mathematics and language but also to cultivate young citizens who understand their role in creating an inclusive, sustainable city—a mission that defines</w:t>
      </w:r>
      <w:r>
        <w:t xml:space="preserve"> </w:t>
      </w:r>
      <w:r>
        <w:rPr>
          <w:iCs/>
          <w:i/>
        </w:rPr>
        <w:t xml:space="preserve">Netherlands Amsterdam</w:t>
      </w:r>
      <w:r>
        <w:t xml:space="preserve"> </w:t>
      </w:r>
      <w:r>
        <w:t xml:space="preserve">at its core.</w:t>
      </w:r>
    </w:p>
    <w:p>
      <w:pPr>
        <w:pStyle w:val="BodyText"/>
      </w:pPr>
      <w:r>
        <w:t xml:space="preserve">I am deeply committed to remaining in the Netherlands post-graduation, with a specific goal of teaching at an Amsterdam public primary school (VO) within the first year of certification. My fluency in Dutch (C1 level), Indonesian, and English—coupled with cultural sensitivity developed through 8 years abroad—positions me to immediately support Amsterdam’s rapidly growing multilingual student population (over 30% of pupils speak a language other than Dutch at home). I envision developing an intercultural mentorship program for new immigrant students, drawing from my experience in Jakarta where I trained teachers to engage families in non-Western educational traditions.</w:t>
      </w:r>
    </w:p>
    <w:p>
      <w:pPr>
        <w:pStyle w:val="BodyText"/>
      </w:pPr>
      <w:r>
        <w:t xml:space="preserve">In conclusion, this Scholarship Application Letter embodies not just a request for funding but a promise of lifelong contribution to the</w:t>
      </w:r>
      <w:r>
        <w:t xml:space="preserve"> </w:t>
      </w:r>
      <w:r>
        <w:rPr>
          <w:iCs/>
          <w:i/>
        </w:rPr>
        <w:t xml:space="preserve">Netherlands Amsterdam</w:t>
      </w:r>
      <w:r>
        <w:t xml:space="preserve"> </w:t>
      </w:r>
      <w:r>
        <w:t xml:space="preserve">educational community. As a passionate advocate for equitable early learning, I have prepared myself rigorously and am ready to embody the values of excellence, compassion, and innovation that your Foundation champions. The opportunity to join UvA’s Primary Education cohort would allow me to transform my classroom successes into scalable solutions for Dutch schools while honoring the legacy of pioneering educators like Jan van der Veen whose work continues to shape Amsterdam’s pedagogical identity.</w:t>
      </w:r>
    </w:p>
    <w:p>
      <w:pPr>
        <w:pStyle w:val="BodyText"/>
      </w:pPr>
      <w:r>
        <w:t xml:space="preserve">Thank you for considering my application. I welcome the opportunity to discuss how my background as an international educator and commitment to</w:t>
      </w:r>
      <w:r>
        <w:t xml:space="preserve"> </w:t>
      </w:r>
      <w:r>
        <w:rPr>
          <w:bCs/>
          <w:b/>
        </w:rPr>
        <w:t xml:space="preserve">Teacher Primary</w:t>
      </w:r>
      <w:r>
        <w:t xml:space="preserve"> </w:t>
      </w:r>
      <w:r>
        <w:t xml:space="preserve">excellence align with your mission. My resume and letters of recommendation are attached for your review, and I am available for an interview at your earliest convenience.</w:t>
      </w:r>
    </w:p>
    <w:p>
      <w:pPr>
        <w:pStyle w:val="BodyText"/>
      </w:pPr>
      <w:r>
        <w:t xml:space="preserve">Sincerely,</w:t>
      </w:r>
    </w:p>
    <w:p>
      <w:pPr>
        <w:pStyle w:val="BodyText"/>
      </w:pPr>
      <w:r>
        <w:t xml:space="preserve">Anna Vermeer</w:t>
      </w:r>
    </w:p>
    <w:p>
      <w:pPr>
        <w:pStyle w:val="BodyText"/>
      </w:pPr>
      <w:r>
        <w:t xml:space="preserve">Master of Arts Candidate in Primary Education (UvA Pre-Application)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Education in Amsterdam</dc:title>
  <dc:creator/>
  <dc:language>en</dc:language>
  <cp:keywords/>
  <dcterms:created xsi:type="dcterms:W3CDTF">2026-07-23T06:11:38Z</dcterms:created>
  <dcterms:modified xsi:type="dcterms:W3CDTF">2026-07-23T06:11:38Z</dcterms:modified>
</cp:coreProperties>
</file>

<file path=docProps/custom.xml><?xml version="1.0" encoding="utf-8"?>
<Properties xmlns="http://schemas.openxmlformats.org/officeDocument/2006/custom-properties" xmlns:vt="http://schemas.openxmlformats.org/officeDocument/2006/docPropsVTypes"/>
</file>